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1CC4A" w14:textId="54037AA8" w:rsidR="00AD5269" w:rsidRDefault="00AD5269" w:rsidP="00964C33">
      <w:pPr>
        <w:jc w:val="center"/>
        <w:rPr>
          <w:rFonts w:ascii="Corbel" w:hAnsi="Corbel"/>
          <w:b/>
          <w:color w:val="auto"/>
          <w:sz w:val="28"/>
          <w:szCs w:val="28"/>
          <w:lang w:val="en-US"/>
        </w:rPr>
      </w:pPr>
      <w:r w:rsidRPr="00964C33">
        <w:rPr>
          <w:rFonts w:ascii="Corbel" w:hAnsi="Corbel"/>
          <w:b/>
          <w:noProof/>
          <w:sz w:val="28"/>
          <w:szCs w:val="28"/>
          <w:lang w:eastAsia="en-GB"/>
        </w:rPr>
        <w:drawing>
          <wp:anchor distT="0" distB="0" distL="114300" distR="114300" simplePos="0" relativeHeight="251659264" behindDoc="0" locked="0" layoutInCell="1" allowOverlap="1" wp14:anchorId="0950AF65" wp14:editId="77657740">
            <wp:simplePos x="0" y="0"/>
            <wp:positionH relativeFrom="margin">
              <wp:posOffset>4810125</wp:posOffset>
            </wp:positionH>
            <wp:positionV relativeFrom="paragraph">
              <wp:posOffset>-918210</wp:posOffset>
            </wp:positionV>
            <wp:extent cx="2085429" cy="15144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OASES Logo, JPEG.jpg"/>
                    <pic:cNvPicPr/>
                  </pic:nvPicPr>
                  <pic:blipFill rotWithShape="1">
                    <a:blip r:embed="rId8" cstate="print">
                      <a:extLst>
                        <a:ext uri="{28A0092B-C50C-407E-A947-70E740481C1C}">
                          <a14:useLocalDpi xmlns:a14="http://schemas.microsoft.com/office/drawing/2010/main" val="0"/>
                        </a:ext>
                      </a:extLst>
                    </a:blip>
                    <a:srcRect l="5196" b="2613"/>
                    <a:stretch/>
                  </pic:blipFill>
                  <pic:spPr bwMode="auto">
                    <a:xfrm>
                      <a:off x="0" y="0"/>
                      <a:ext cx="2085429" cy="1514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F73868" w14:textId="77777777" w:rsidR="00AD5269" w:rsidRDefault="00AD5269" w:rsidP="00964C33">
      <w:pPr>
        <w:jc w:val="center"/>
        <w:rPr>
          <w:rFonts w:ascii="Corbel" w:hAnsi="Corbel"/>
          <w:b/>
          <w:color w:val="auto"/>
          <w:sz w:val="28"/>
          <w:szCs w:val="28"/>
          <w:lang w:val="en-US"/>
        </w:rPr>
      </w:pPr>
    </w:p>
    <w:p w14:paraId="0B3BBBA3" w14:textId="77777777" w:rsidR="00AD2220" w:rsidRPr="00964C33" w:rsidRDefault="00AD2220" w:rsidP="00964C33">
      <w:pPr>
        <w:jc w:val="center"/>
        <w:rPr>
          <w:rFonts w:ascii="Corbel" w:hAnsi="Corbel"/>
          <w:b/>
          <w:color w:val="auto"/>
          <w:sz w:val="28"/>
          <w:szCs w:val="28"/>
          <w:lang w:val="en-US"/>
        </w:rPr>
      </w:pPr>
      <w:r w:rsidRPr="00964C33">
        <w:rPr>
          <w:rFonts w:ascii="Corbel" w:hAnsi="Corbel"/>
          <w:b/>
          <w:color w:val="auto"/>
          <w:sz w:val="28"/>
          <w:szCs w:val="28"/>
          <w:lang w:val="en-US"/>
        </w:rPr>
        <w:t xml:space="preserve">Environment </w:t>
      </w:r>
      <w:r w:rsidR="006C1A89" w:rsidRPr="00964C33">
        <w:rPr>
          <w:rFonts w:ascii="Corbel" w:hAnsi="Corbel"/>
          <w:b/>
          <w:color w:val="auto"/>
          <w:sz w:val="28"/>
          <w:szCs w:val="28"/>
          <w:lang w:val="en-US"/>
        </w:rPr>
        <w:t xml:space="preserve">&amp; Sustainability </w:t>
      </w:r>
      <w:r w:rsidRPr="00964C33">
        <w:rPr>
          <w:rFonts w:ascii="Corbel" w:hAnsi="Corbel"/>
          <w:b/>
          <w:color w:val="auto"/>
          <w:sz w:val="28"/>
          <w:szCs w:val="28"/>
          <w:lang w:val="en-US"/>
        </w:rPr>
        <w:t>Policy</w:t>
      </w:r>
    </w:p>
    <w:p w14:paraId="0D9A0521" w14:textId="2367CE16" w:rsidR="00AD2220" w:rsidRDefault="00964C33" w:rsidP="00AD2220">
      <w:pPr>
        <w:jc w:val="both"/>
        <w:rPr>
          <w:rFonts w:ascii="Corbel" w:hAnsi="Corbel"/>
          <w:b/>
          <w:i/>
          <w:color w:val="auto"/>
          <w:lang w:val="en-US"/>
        </w:rPr>
      </w:pPr>
      <w:r>
        <w:rPr>
          <w:rFonts w:ascii="Corbel" w:hAnsi="Corbel"/>
          <w:b/>
          <w:i/>
          <w:color w:val="auto"/>
          <w:lang w:val="en-US"/>
        </w:rPr>
        <w:t xml:space="preserve">Updated: </w:t>
      </w:r>
      <w:r w:rsidR="007C2751">
        <w:rPr>
          <w:rFonts w:ascii="Corbel" w:hAnsi="Corbel"/>
          <w:b/>
          <w:i/>
          <w:color w:val="auto"/>
          <w:lang w:val="en-US"/>
        </w:rPr>
        <w:t>25</w:t>
      </w:r>
      <w:r>
        <w:rPr>
          <w:rFonts w:ascii="Corbel" w:hAnsi="Corbel"/>
          <w:b/>
          <w:i/>
          <w:color w:val="auto"/>
          <w:lang w:val="en-US"/>
        </w:rPr>
        <w:t>/</w:t>
      </w:r>
      <w:r w:rsidR="007C2751">
        <w:rPr>
          <w:rFonts w:ascii="Corbel" w:hAnsi="Corbel"/>
          <w:b/>
          <w:i/>
          <w:color w:val="auto"/>
          <w:lang w:val="en-US"/>
        </w:rPr>
        <w:t>01</w:t>
      </w:r>
      <w:r>
        <w:rPr>
          <w:rFonts w:ascii="Corbel" w:hAnsi="Corbel"/>
          <w:b/>
          <w:i/>
          <w:color w:val="auto"/>
          <w:lang w:val="en-US"/>
        </w:rPr>
        <w:t>/202</w:t>
      </w:r>
      <w:r w:rsidR="007C2751">
        <w:rPr>
          <w:rFonts w:ascii="Corbel" w:hAnsi="Corbel"/>
          <w:b/>
          <w:i/>
          <w:color w:val="auto"/>
          <w:lang w:val="en-US"/>
        </w:rPr>
        <w:t>4</w:t>
      </w:r>
    </w:p>
    <w:p w14:paraId="4F70A3A2" w14:textId="5E99F972" w:rsidR="00A83E01" w:rsidRDefault="00A83E01" w:rsidP="00AD2220">
      <w:pPr>
        <w:jc w:val="both"/>
        <w:rPr>
          <w:rFonts w:ascii="Corbel" w:hAnsi="Corbel"/>
          <w:b/>
          <w:i/>
          <w:color w:val="auto"/>
          <w:lang w:val="en-US"/>
        </w:rPr>
      </w:pPr>
      <w:r>
        <w:rPr>
          <w:rFonts w:ascii="Corbel" w:hAnsi="Corbel"/>
          <w:b/>
          <w:i/>
          <w:color w:val="auto"/>
          <w:lang w:val="en-US"/>
        </w:rPr>
        <w:t xml:space="preserve">Review Date: </w:t>
      </w:r>
      <w:r w:rsidR="007C2751">
        <w:rPr>
          <w:rFonts w:ascii="Corbel" w:hAnsi="Corbel"/>
          <w:b/>
          <w:i/>
          <w:color w:val="auto"/>
          <w:lang w:val="en-US"/>
        </w:rPr>
        <w:t>January 2025</w:t>
      </w:r>
    </w:p>
    <w:p w14:paraId="68C37D35" w14:textId="77777777" w:rsidR="00964C33" w:rsidRPr="00C05757" w:rsidRDefault="00964C33" w:rsidP="00AD2220">
      <w:pPr>
        <w:jc w:val="both"/>
        <w:rPr>
          <w:rFonts w:ascii="Corbel" w:hAnsi="Corbel"/>
          <w:b/>
          <w:i/>
          <w:color w:val="auto"/>
          <w:lang w:val="en-US"/>
        </w:rPr>
      </w:pPr>
    </w:p>
    <w:p w14:paraId="183B296D" w14:textId="059965D9" w:rsidR="001A208E" w:rsidRDefault="00AD2220" w:rsidP="00AD2220">
      <w:pPr>
        <w:jc w:val="both"/>
        <w:rPr>
          <w:rFonts w:ascii="Corbel" w:hAnsi="Corbel"/>
          <w:color w:val="auto"/>
          <w:sz w:val="22"/>
          <w:szCs w:val="22"/>
          <w:lang w:val="en-US"/>
        </w:rPr>
      </w:pPr>
      <w:r w:rsidRPr="00C05757">
        <w:rPr>
          <w:rFonts w:ascii="Corbel" w:hAnsi="Corbel"/>
          <w:color w:val="auto"/>
          <w:sz w:val="22"/>
          <w:szCs w:val="22"/>
          <w:lang w:val="en-US"/>
        </w:rPr>
        <w:t xml:space="preserve">At OASES we ‘practice what we preach’ </w:t>
      </w:r>
      <w:r w:rsidR="00F635F7">
        <w:rPr>
          <w:rFonts w:ascii="Corbel" w:hAnsi="Corbel"/>
          <w:color w:val="auto"/>
          <w:sz w:val="22"/>
          <w:szCs w:val="22"/>
          <w:lang w:val="en-US"/>
        </w:rPr>
        <w:t>and think about our every action in terms of its environmental impact and sustainability.  H</w:t>
      </w:r>
      <w:r w:rsidRPr="00C05757">
        <w:rPr>
          <w:rFonts w:ascii="Corbel" w:hAnsi="Corbel"/>
          <w:color w:val="auto"/>
          <w:sz w:val="22"/>
          <w:szCs w:val="22"/>
          <w:lang w:val="en-US"/>
        </w:rPr>
        <w:t>ence, wherever practical and possible</w:t>
      </w:r>
      <w:r w:rsidR="008D20D5">
        <w:rPr>
          <w:rFonts w:ascii="Corbel" w:hAnsi="Corbel"/>
          <w:color w:val="auto"/>
          <w:sz w:val="22"/>
          <w:szCs w:val="22"/>
          <w:lang w:val="en-US"/>
        </w:rPr>
        <w:t>,</w:t>
      </w:r>
      <w:r w:rsidR="00420F0F">
        <w:rPr>
          <w:rFonts w:ascii="Corbel" w:hAnsi="Corbel"/>
          <w:color w:val="auto"/>
          <w:sz w:val="22"/>
          <w:szCs w:val="22"/>
          <w:lang w:val="en-US"/>
        </w:rPr>
        <w:t xml:space="preserve"> we follow the guidelines below</w:t>
      </w:r>
      <w:r w:rsidR="00F635F7">
        <w:rPr>
          <w:rFonts w:ascii="Corbel" w:hAnsi="Corbel"/>
          <w:color w:val="auto"/>
          <w:sz w:val="22"/>
          <w:szCs w:val="22"/>
          <w:lang w:val="en-US"/>
        </w:rPr>
        <w:t xml:space="preserve">: </w:t>
      </w:r>
    </w:p>
    <w:p w14:paraId="1286F417" w14:textId="77777777" w:rsidR="001A208E" w:rsidRDefault="001A208E" w:rsidP="00AD2220">
      <w:pPr>
        <w:jc w:val="both"/>
        <w:rPr>
          <w:rFonts w:ascii="Corbel" w:hAnsi="Corbel"/>
          <w:color w:val="auto"/>
          <w:sz w:val="22"/>
          <w:szCs w:val="22"/>
          <w:lang w:val="en-US"/>
        </w:rPr>
      </w:pPr>
    </w:p>
    <w:p w14:paraId="4D523869" w14:textId="5C853C89" w:rsidR="001A208E" w:rsidRPr="007728E2" w:rsidRDefault="001A208E" w:rsidP="00AD2220">
      <w:pPr>
        <w:jc w:val="both"/>
        <w:rPr>
          <w:rFonts w:ascii="Corbel" w:hAnsi="Corbel"/>
          <w:b/>
          <w:bCs/>
          <w:color w:val="auto"/>
          <w:sz w:val="22"/>
          <w:szCs w:val="22"/>
          <w:lang w:val="en-US"/>
        </w:rPr>
      </w:pPr>
      <w:r w:rsidRPr="007728E2">
        <w:rPr>
          <w:rFonts w:ascii="Corbel" w:hAnsi="Corbel"/>
          <w:b/>
          <w:bCs/>
          <w:color w:val="auto"/>
          <w:sz w:val="22"/>
          <w:szCs w:val="22"/>
          <w:lang w:val="en-US"/>
        </w:rPr>
        <w:t>CO</w:t>
      </w:r>
      <w:r w:rsidR="00ED5E8D">
        <w:rPr>
          <w:rFonts w:ascii="Corbel" w:hAnsi="Corbel"/>
          <w:b/>
          <w:bCs/>
          <w:color w:val="auto"/>
          <w:sz w:val="22"/>
          <w:szCs w:val="22"/>
          <w:lang w:val="en-US"/>
        </w:rPr>
        <w:t>N</w:t>
      </w:r>
      <w:r w:rsidRPr="007728E2">
        <w:rPr>
          <w:rFonts w:ascii="Corbel" w:hAnsi="Corbel"/>
          <w:b/>
          <w:bCs/>
          <w:color w:val="auto"/>
          <w:sz w:val="22"/>
          <w:szCs w:val="22"/>
          <w:lang w:val="en-US"/>
        </w:rPr>
        <w:t>SUMPTION</w:t>
      </w:r>
    </w:p>
    <w:p w14:paraId="296FC579" w14:textId="4BEA0326" w:rsidR="007728E2" w:rsidRDefault="00AD2220" w:rsidP="00AD2220">
      <w:pPr>
        <w:jc w:val="both"/>
        <w:rPr>
          <w:rFonts w:ascii="Corbel" w:hAnsi="Corbel"/>
          <w:color w:val="auto"/>
          <w:sz w:val="22"/>
          <w:szCs w:val="22"/>
          <w:lang w:val="en-US"/>
        </w:rPr>
      </w:pPr>
      <w:r w:rsidRPr="00C05757">
        <w:rPr>
          <w:rFonts w:ascii="Corbel" w:hAnsi="Corbel"/>
          <w:color w:val="auto"/>
          <w:sz w:val="22"/>
          <w:szCs w:val="22"/>
          <w:lang w:val="en-US"/>
        </w:rPr>
        <w:t xml:space="preserve">OASES staff procure and purchase products that are </w:t>
      </w:r>
      <w:r w:rsidR="00C85282">
        <w:rPr>
          <w:rFonts w:ascii="Corbel" w:hAnsi="Corbel"/>
          <w:color w:val="auto"/>
          <w:sz w:val="22"/>
          <w:szCs w:val="22"/>
          <w:lang w:val="en-US"/>
        </w:rPr>
        <w:t xml:space="preserve">sustainable and </w:t>
      </w:r>
      <w:r w:rsidRPr="00C05757">
        <w:rPr>
          <w:rFonts w:ascii="Corbel" w:hAnsi="Corbel"/>
          <w:color w:val="auto"/>
          <w:sz w:val="22"/>
          <w:szCs w:val="22"/>
          <w:lang w:val="en-US"/>
        </w:rPr>
        <w:t>environmentally friendly</w:t>
      </w:r>
      <w:r w:rsidR="00280C43">
        <w:rPr>
          <w:rFonts w:ascii="Corbel" w:hAnsi="Corbel"/>
          <w:color w:val="auto"/>
          <w:sz w:val="22"/>
          <w:szCs w:val="22"/>
          <w:lang w:val="en-US"/>
        </w:rPr>
        <w:t>, hence OASES</w:t>
      </w:r>
      <w:r w:rsidR="007728E2">
        <w:rPr>
          <w:rFonts w:ascii="Corbel" w:hAnsi="Corbel"/>
          <w:color w:val="auto"/>
          <w:sz w:val="22"/>
          <w:szCs w:val="22"/>
          <w:lang w:val="en-US"/>
        </w:rPr>
        <w:t>:</w:t>
      </w:r>
      <w:r w:rsidRPr="00C05757">
        <w:rPr>
          <w:rFonts w:ascii="Corbel" w:hAnsi="Corbel"/>
          <w:color w:val="auto"/>
          <w:sz w:val="22"/>
          <w:szCs w:val="22"/>
          <w:lang w:val="en-US"/>
        </w:rPr>
        <w:t xml:space="preserve"> </w:t>
      </w:r>
    </w:p>
    <w:p w14:paraId="232664ED" w14:textId="5210263A" w:rsidR="00C85282" w:rsidRDefault="00280C43" w:rsidP="007728E2">
      <w:pPr>
        <w:pStyle w:val="ListParagraph"/>
        <w:numPr>
          <w:ilvl w:val="0"/>
          <w:numId w:val="4"/>
        </w:numPr>
        <w:jc w:val="both"/>
        <w:rPr>
          <w:rFonts w:ascii="Corbel" w:hAnsi="Corbel"/>
          <w:color w:val="auto"/>
          <w:sz w:val="22"/>
          <w:szCs w:val="22"/>
          <w:lang w:val="en-US"/>
        </w:rPr>
      </w:pPr>
      <w:r>
        <w:rPr>
          <w:rFonts w:ascii="Corbel" w:hAnsi="Corbel"/>
          <w:color w:val="auto"/>
          <w:sz w:val="22"/>
          <w:szCs w:val="22"/>
          <w:lang w:val="en-US"/>
        </w:rPr>
        <w:t>S</w:t>
      </w:r>
      <w:r w:rsidR="00AD2220" w:rsidRPr="007728E2">
        <w:rPr>
          <w:rFonts w:ascii="Corbel" w:hAnsi="Corbel"/>
          <w:color w:val="auto"/>
          <w:sz w:val="22"/>
          <w:szCs w:val="22"/>
          <w:lang w:val="en-US"/>
        </w:rPr>
        <w:t>eek</w:t>
      </w:r>
      <w:r w:rsidR="00E0521A">
        <w:rPr>
          <w:rFonts w:ascii="Corbel" w:hAnsi="Corbel"/>
          <w:color w:val="auto"/>
          <w:sz w:val="22"/>
          <w:szCs w:val="22"/>
          <w:lang w:val="en-US"/>
        </w:rPr>
        <w:t>s</w:t>
      </w:r>
      <w:r w:rsidR="00AD2220" w:rsidRPr="007728E2">
        <w:rPr>
          <w:rFonts w:ascii="Corbel" w:hAnsi="Corbel"/>
          <w:color w:val="auto"/>
          <w:sz w:val="22"/>
          <w:szCs w:val="22"/>
          <w:lang w:val="en-US"/>
        </w:rPr>
        <w:t xml:space="preserve"> to work with </w:t>
      </w:r>
      <w:r>
        <w:rPr>
          <w:rFonts w:ascii="Corbel" w:hAnsi="Corbel"/>
          <w:color w:val="auto"/>
          <w:sz w:val="22"/>
          <w:szCs w:val="22"/>
          <w:lang w:val="en-US"/>
        </w:rPr>
        <w:t xml:space="preserve">and purchase from </w:t>
      </w:r>
      <w:r w:rsidR="00AD2220" w:rsidRPr="007728E2">
        <w:rPr>
          <w:rFonts w:ascii="Corbel" w:hAnsi="Corbel"/>
          <w:color w:val="auto"/>
          <w:sz w:val="22"/>
          <w:szCs w:val="22"/>
        </w:rPr>
        <w:t>organisations</w:t>
      </w:r>
      <w:r w:rsidR="00AD2220" w:rsidRPr="007728E2">
        <w:rPr>
          <w:rFonts w:ascii="Corbel" w:hAnsi="Corbel"/>
          <w:color w:val="auto"/>
          <w:sz w:val="22"/>
          <w:szCs w:val="22"/>
          <w:lang w:val="en-US"/>
        </w:rPr>
        <w:t xml:space="preserve"> that have environmentally sound/</w:t>
      </w:r>
      <w:r w:rsidR="00900AED" w:rsidRPr="007728E2">
        <w:rPr>
          <w:rFonts w:ascii="Corbel" w:hAnsi="Corbel"/>
          <w:color w:val="auto"/>
          <w:sz w:val="22"/>
          <w:szCs w:val="22"/>
          <w:lang w:val="en-US"/>
        </w:rPr>
        <w:t xml:space="preserve"> </w:t>
      </w:r>
      <w:r w:rsidR="00AD2220" w:rsidRPr="007728E2">
        <w:rPr>
          <w:rFonts w:ascii="Corbel" w:hAnsi="Corbel"/>
          <w:color w:val="auto"/>
          <w:sz w:val="22"/>
          <w:szCs w:val="22"/>
          <w:lang w:val="en-US"/>
        </w:rPr>
        <w:t>sustainable/</w:t>
      </w:r>
      <w:r w:rsidR="00900AED" w:rsidRPr="007728E2">
        <w:rPr>
          <w:rFonts w:ascii="Corbel" w:hAnsi="Corbel"/>
          <w:color w:val="auto"/>
          <w:sz w:val="22"/>
          <w:szCs w:val="22"/>
          <w:lang w:val="en-US"/>
        </w:rPr>
        <w:t xml:space="preserve"> </w:t>
      </w:r>
      <w:r w:rsidR="00AD2220" w:rsidRPr="007728E2">
        <w:rPr>
          <w:rFonts w:ascii="Corbel" w:hAnsi="Corbel"/>
          <w:color w:val="auto"/>
          <w:sz w:val="22"/>
          <w:szCs w:val="22"/>
          <w:lang w:val="en-US"/>
        </w:rPr>
        <w:t xml:space="preserve">ethical policies and procedures.  </w:t>
      </w:r>
    </w:p>
    <w:p w14:paraId="172FF287" w14:textId="50976E7D" w:rsidR="00C85282" w:rsidRDefault="00280C43" w:rsidP="00AD2220">
      <w:pPr>
        <w:pStyle w:val="ListParagraph"/>
        <w:numPr>
          <w:ilvl w:val="0"/>
          <w:numId w:val="4"/>
        </w:numPr>
        <w:jc w:val="both"/>
        <w:rPr>
          <w:rFonts w:ascii="Corbel" w:hAnsi="Corbel"/>
          <w:color w:val="auto"/>
          <w:sz w:val="22"/>
          <w:szCs w:val="22"/>
          <w:lang w:val="en-US"/>
        </w:rPr>
      </w:pPr>
      <w:r>
        <w:rPr>
          <w:rFonts w:ascii="Corbel" w:hAnsi="Corbel"/>
          <w:color w:val="auto"/>
          <w:sz w:val="22"/>
          <w:szCs w:val="22"/>
          <w:lang w:val="en-US"/>
        </w:rPr>
        <w:t>B</w:t>
      </w:r>
      <w:r w:rsidR="00AD2220" w:rsidRPr="007728E2">
        <w:rPr>
          <w:rFonts w:ascii="Corbel" w:hAnsi="Corbel"/>
          <w:color w:val="auto"/>
          <w:sz w:val="22"/>
          <w:szCs w:val="22"/>
          <w:lang w:val="en-US"/>
        </w:rPr>
        <w:t>uy</w:t>
      </w:r>
      <w:r w:rsidR="00E0521A">
        <w:rPr>
          <w:rFonts w:ascii="Corbel" w:hAnsi="Corbel"/>
          <w:color w:val="auto"/>
          <w:sz w:val="22"/>
          <w:szCs w:val="22"/>
          <w:lang w:val="en-US"/>
        </w:rPr>
        <w:t>s</w:t>
      </w:r>
      <w:r w:rsidR="00AD2220" w:rsidRPr="007728E2">
        <w:rPr>
          <w:rFonts w:ascii="Corbel" w:hAnsi="Corbel"/>
          <w:color w:val="auto"/>
          <w:sz w:val="22"/>
          <w:szCs w:val="22"/>
          <w:lang w:val="en-US"/>
        </w:rPr>
        <w:t xml:space="preserve"> local products wherever practical and possible.</w:t>
      </w:r>
    </w:p>
    <w:p w14:paraId="7C028312" w14:textId="573D337B" w:rsidR="00280C43" w:rsidRDefault="00280C43" w:rsidP="00AD2220">
      <w:pPr>
        <w:pStyle w:val="ListParagraph"/>
        <w:numPr>
          <w:ilvl w:val="0"/>
          <w:numId w:val="4"/>
        </w:numPr>
        <w:jc w:val="both"/>
        <w:rPr>
          <w:rFonts w:ascii="Corbel" w:hAnsi="Corbel"/>
          <w:color w:val="auto"/>
          <w:sz w:val="22"/>
          <w:szCs w:val="22"/>
          <w:lang w:val="en-US"/>
        </w:rPr>
      </w:pPr>
      <w:r>
        <w:rPr>
          <w:rFonts w:ascii="Corbel" w:hAnsi="Corbel"/>
          <w:color w:val="auto"/>
          <w:sz w:val="22"/>
          <w:szCs w:val="22"/>
          <w:lang w:val="en-US"/>
        </w:rPr>
        <w:t>O</w:t>
      </w:r>
      <w:r w:rsidR="00900AED" w:rsidRPr="00C85282">
        <w:rPr>
          <w:rFonts w:ascii="Corbel" w:hAnsi="Corbel"/>
          <w:color w:val="auto"/>
          <w:sz w:val="22"/>
          <w:szCs w:val="22"/>
          <w:lang w:val="en-US"/>
        </w:rPr>
        <w:t>nly purchase</w:t>
      </w:r>
      <w:r w:rsidR="00E0521A">
        <w:rPr>
          <w:rFonts w:ascii="Corbel" w:hAnsi="Corbel"/>
          <w:color w:val="auto"/>
          <w:sz w:val="22"/>
          <w:szCs w:val="22"/>
          <w:lang w:val="en-US"/>
        </w:rPr>
        <w:t>s</w:t>
      </w:r>
      <w:r w:rsidR="00900AED" w:rsidRPr="00C85282">
        <w:rPr>
          <w:rFonts w:ascii="Corbel" w:hAnsi="Corbel"/>
          <w:color w:val="auto"/>
          <w:sz w:val="22"/>
          <w:szCs w:val="22"/>
          <w:lang w:val="en-US"/>
        </w:rPr>
        <w:t xml:space="preserve"> from ethical sources</w:t>
      </w:r>
      <w:r w:rsidR="007E3639">
        <w:rPr>
          <w:rFonts w:ascii="Corbel" w:hAnsi="Corbel"/>
          <w:color w:val="auto"/>
          <w:sz w:val="22"/>
          <w:szCs w:val="22"/>
          <w:lang w:val="en-US"/>
        </w:rPr>
        <w:t>.</w:t>
      </w:r>
    </w:p>
    <w:p w14:paraId="2B539D5E" w14:textId="6534C256" w:rsidR="00095125" w:rsidRPr="00095125" w:rsidRDefault="00095125" w:rsidP="00095125">
      <w:pPr>
        <w:pStyle w:val="ListParagraph"/>
        <w:numPr>
          <w:ilvl w:val="0"/>
          <w:numId w:val="4"/>
        </w:numPr>
        <w:jc w:val="both"/>
        <w:rPr>
          <w:rFonts w:ascii="Corbel" w:hAnsi="Corbel"/>
          <w:color w:val="auto"/>
          <w:sz w:val="22"/>
          <w:szCs w:val="22"/>
          <w:lang w:val="en-US"/>
        </w:rPr>
      </w:pPr>
      <w:r>
        <w:rPr>
          <w:rFonts w:ascii="Corbel" w:hAnsi="Corbel"/>
          <w:color w:val="auto"/>
          <w:sz w:val="22"/>
          <w:szCs w:val="22"/>
          <w:lang w:val="en-US"/>
        </w:rPr>
        <w:t xml:space="preserve">Only purchasing products that are environmentally friendly e.g. </w:t>
      </w:r>
      <w:proofErr w:type="spellStart"/>
      <w:r>
        <w:rPr>
          <w:rFonts w:ascii="Corbel" w:hAnsi="Corbel"/>
          <w:color w:val="auto"/>
          <w:sz w:val="22"/>
          <w:szCs w:val="22"/>
          <w:lang w:val="en-US"/>
        </w:rPr>
        <w:t>Ecover</w:t>
      </w:r>
      <w:proofErr w:type="spellEnd"/>
      <w:r>
        <w:rPr>
          <w:rFonts w:ascii="Corbel" w:hAnsi="Corbel"/>
          <w:color w:val="auto"/>
          <w:sz w:val="22"/>
          <w:szCs w:val="22"/>
          <w:lang w:val="en-US"/>
        </w:rPr>
        <w:t xml:space="preserve"> washing-up </w:t>
      </w:r>
      <w:proofErr w:type="gramStart"/>
      <w:r>
        <w:rPr>
          <w:rFonts w:ascii="Corbel" w:hAnsi="Corbel"/>
          <w:color w:val="auto"/>
          <w:sz w:val="22"/>
          <w:szCs w:val="22"/>
          <w:lang w:val="en-US"/>
        </w:rPr>
        <w:t>liquid</w:t>
      </w:r>
      <w:proofErr w:type="gramEnd"/>
    </w:p>
    <w:p w14:paraId="7774B62C" w14:textId="61ECE95F" w:rsidR="00AD2220" w:rsidRDefault="00280C43" w:rsidP="00AD2220">
      <w:pPr>
        <w:pStyle w:val="ListParagraph"/>
        <w:numPr>
          <w:ilvl w:val="0"/>
          <w:numId w:val="4"/>
        </w:numPr>
        <w:jc w:val="both"/>
        <w:rPr>
          <w:rFonts w:ascii="Corbel" w:hAnsi="Corbel"/>
          <w:color w:val="auto"/>
          <w:sz w:val="22"/>
          <w:szCs w:val="22"/>
          <w:lang w:val="en-US"/>
        </w:rPr>
      </w:pPr>
      <w:r>
        <w:rPr>
          <w:rFonts w:ascii="Corbel" w:hAnsi="Corbel"/>
          <w:color w:val="auto"/>
          <w:sz w:val="22"/>
          <w:szCs w:val="22"/>
          <w:lang w:val="en-US"/>
        </w:rPr>
        <w:t>Buy</w:t>
      </w:r>
      <w:r w:rsidR="00E0521A">
        <w:rPr>
          <w:rFonts w:ascii="Corbel" w:hAnsi="Corbel"/>
          <w:color w:val="auto"/>
          <w:sz w:val="22"/>
          <w:szCs w:val="22"/>
          <w:lang w:val="en-US"/>
        </w:rPr>
        <w:t>s</w:t>
      </w:r>
      <w:r>
        <w:rPr>
          <w:rFonts w:ascii="Corbel" w:hAnsi="Corbel"/>
          <w:color w:val="auto"/>
          <w:sz w:val="22"/>
          <w:szCs w:val="22"/>
          <w:lang w:val="en-US"/>
        </w:rPr>
        <w:t xml:space="preserve"> better (</w:t>
      </w:r>
      <w:r w:rsidR="007E3639">
        <w:rPr>
          <w:rFonts w:ascii="Corbel" w:hAnsi="Corbel"/>
          <w:color w:val="auto"/>
          <w:sz w:val="22"/>
          <w:szCs w:val="22"/>
          <w:lang w:val="en-US"/>
        </w:rPr>
        <w:t>the best quality that we can afford)</w:t>
      </w:r>
      <w:r w:rsidR="00900AED" w:rsidRPr="00C85282">
        <w:rPr>
          <w:rFonts w:ascii="Corbel" w:hAnsi="Corbel"/>
          <w:color w:val="auto"/>
          <w:sz w:val="22"/>
          <w:szCs w:val="22"/>
          <w:lang w:val="en-US"/>
        </w:rPr>
        <w:t xml:space="preserve"> to get something that will last longer.</w:t>
      </w:r>
    </w:p>
    <w:p w14:paraId="13554AC0" w14:textId="573C08A1" w:rsidR="00CC02B1" w:rsidRDefault="00CC02B1" w:rsidP="00AD2220">
      <w:pPr>
        <w:pStyle w:val="ListParagraph"/>
        <w:numPr>
          <w:ilvl w:val="0"/>
          <w:numId w:val="4"/>
        </w:numPr>
        <w:jc w:val="both"/>
        <w:rPr>
          <w:rFonts w:ascii="Corbel" w:hAnsi="Corbel"/>
          <w:color w:val="auto"/>
          <w:sz w:val="22"/>
          <w:szCs w:val="22"/>
          <w:lang w:val="en-US"/>
        </w:rPr>
      </w:pPr>
      <w:r>
        <w:rPr>
          <w:rFonts w:ascii="Corbel" w:hAnsi="Corbel"/>
          <w:color w:val="auto"/>
          <w:sz w:val="22"/>
          <w:szCs w:val="22"/>
          <w:lang w:val="en-US"/>
        </w:rPr>
        <w:t>Buying products made from recycle</w:t>
      </w:r>
      <w:r w:rsidR="001631E8">
        <w:rPr>
          <w:rFonts w:ascii="Corbel" w:hAnsi="Corbel"/>
          <w:color w:val="auto"/>
          <w:sz w:val="22"/>
          <w:szCs w:val="22"/>
          <w:lang w:val="en-US"/>
        </w:rPr>
        <w:t>d</w:t>
      </w:r>
      <w:r>
        <w:rPr>
          <w:rFonts w:ascii="Corbel" w:hAnsi="Corbel"/>
          <w:color w:val="auto"/>
          <w:sz w:val="22"/>
          <w:szCs w:val="22"/>
          <w:lang w:val="en-US"/>
        </w:rPr>
        <w:t xml:space="preserve"> materials.</w:t>
      </w:r>
    </w:p>
    <w:p w14:paraId="05E449CB" w14:textId="21BC00AF" w:rsidR="00456A3D" w:rsidRDefault="00456A3D" w:rsidP="00AD2220">
      <w:pPr>
        <w:pStyle w:val="ListParagraph"/>
        <w:numPr>
          <w:ilvl w:val="0"/>
          <w:numId w:val="4"/>
        </w:numPr>
        <w:jc w:val="both"/>
        <w:rPr>
          <w:rFonts w:ascii="Corbel" w:hAnsi="Corbel"/>
          <w:color w:val="auto"/>
          <w:sz w:val="22"/>
          <w:szCs w:val="22"/>
          <w:lang w:val="en-US"/>
        </w:rPr>
      </w:pPr>
      <w:r>
        <w:rPr>
          <w:rFonts w:ascii="Corbel" w:hAnsi="Corbel"/>
          <w:color w:val="auto"/>
          <w:sz w:val="22"/>
          <w:szCs w:val="22"/>
          <w:lang w:val="en-US"/>
        </w:rPr>
        <w:t>Avoiding single-use items.</w:t>
      </w:r>
    </w:p>
    <w:p w14:paraId="62D0B811" w14:textId="77777777" w:rsidR="005D63DB" w:rsidRDefault="005D63DB" w:rsidP="005D63DB">
      <w:pPr>
        <w:jc w:val="both"/>
        <w:rPr>
          <w:rFonts w:ascii="Corbel" w:hAnsi="Corbel"/>
          <w:color w:val="auto"/>
          <w:sz w:val="22"/>
          <w:szCs w:val="22"/>
          <w:lang w:val="en-US"/>
        </w:rPr>
      </w:pPr>
    </w:p>
    <w:p w14:paraId="36B9A660" w14:textId="20D4B704" w:rsidR="00860ECE" w:rsidRDefault="00860ECE" w:rsidP="00860ECE">
      <w:pPr>
        <w:jc w:val="both"/>
        <w:rPr>
          <w:rFonts w:ascii="Corbel" w:hAnsi="Corbel"/>
          <w:color w:val="auto"/>
          <w:sz w:val="22"/>
          <w:szCs w:val="22"/>
          <w:lang w:val="en-US"/>
        </w:rPr>
      </w:pPr>
      <w:r>
        <w:rPr>
          <w:rFonts w:ascii="Corbel" w:hAnsi="Corbel"/>
          <w:color w:val="auto"/>
          <w:sz w:val="22"/>
          <w:szCs w:val="22"/>
          <w:lang w:val="en-US"/>
        </w:rPr>
        <w:t xml:space="preserve">OASES seeks to reduce its </w:t>
      </w:r>
      <w:proofErr w:type="gramStart"/>
      <w:r>
        <w:rPr>
          <w:rFonts w:ascii="Corbel" w:hAnsi="Corbel"/>
          <w:color w:val="auto"/>
          <w:sz w:val="22"/>
          <w:szCs w:val="22"/>
          <w:lang w:val="en-US"/>
        </w:rPr>
        <w:t>consumption,</w:t>
      </w:r>
      <w:proofErr w:type="gramEnd"/>
      <w:r>
        <w:rPr>
          <w:rFonts w:ascii="Corbel" w:hAnsi="Corbel"/>
          <w:color w:val="auto"/>
          <w:sz w:val="22"/>
          <w:szCs w:val="22"/>
          <w:lang w:val="en-US"/>
        </w:rPr>
        <w:t xml:space="preserve"> we do this by:</w:t>
      </w:r>
    </w:p>
    <w:p w14:paraId="7F97621E" w14:textId="6991BA4B" w:rsidR="00DD3E04" w:rsidRDefault="00DD3E04" w:rsidP="005D63DB">
      <w:pPr>
        <w:pStyle w:val="ListParagraph"/>
        <w:numPr>
          <w:ilvl w:val="0"/>
          <w:numId w:val="4"/>
        </w:numPr>
        <w:jc w:val="both"/>
        <w:rPr>
          <w:rFonts w:ascii="Corbel" w:hAnsi="Corbel"/>
          <w:color w:val="auto"/>
          <w:sz w:val="22"/>
          <w:szCs w:val="22"/>
          <w:lang w:val="en-US"/>
        </w:rPr>
      </w:pPr>
      <w:r>
        <w:rPr>
          <w:rFonts w:ascii="Corbel" w:hAnsi="Corbel"/>
          <w:color w:val="auto"/>
          <w:sz w:val="22"/>
          <w:szCs w:val="22"/>
          <w:lang w:val="en-US"/>
        </w:rPr>
        <w:t>Sharing resources, so that items don’t have to be bought for every member of staff.</w:t>
      </w:r>
    </w:p>
    <w:p w14:paraId="3EF1C2A7" w14:textId="54D80DD4" w:rsidR="005D63DB" w:rsidRDefault="00860ECE" w:rsidP="005D63DB">
      <w:pPr>
        <w:pStyle w:val="ListParagraph"/>
        <w:numPr>
          <w:ilvl w:val="0"/>
          <w:numId w:val="4"/>
        </w:numPr>
        <w:jc w:val="both"/>
        <w:rPr>
          <w:rFonts w:ascii="Corbel" w:hAnsi="Corbel"/>
          <w:color w:val="auto"/>
          <w:sz w:val="22"/>
          <w:szCs w:val="22"/>
          <w:lang w:val="en-US"/>
        </w:rPr>
      </w:pPr>
      <w:r>
        <w:rPr>
          <w:rFonts w:ascii="Corbel" w:hAnsi="Corbel"/>
          <w:color w:val="auto"/>
          <w:sz w:val="22"/>
          <w:szCs w:val="22"/>
          <w:lang w:val="en-US"/>
        </w:rPr>
        <w:t>Only b</w:t>
      </w:r>
      <w:r w:rsidR="005D63DB" w:rsidRPr="00C85282">
        <w:rPr>
          <w:rFonts w:ascii="Corbel" w:hAnsi="Corbel"/>
          <w:color w:val="auto"/>
          <w:sz w:val="22"/>
          <w:szCs w:val="22"/>
          <w:lang w:val="en-US"/>
        </w:rPr>
        <w:t>uy</w:t>
      </w:r>
      <w:r>
        <w:rPr>
          <w:rFonts w:ascii="Corbel" w:hAnsi="Corbel"/>
          <w:color w:val="auto"/>
          <w:sz w:val="22"/>
          <w:szCs w:val="22"/>
          <w:lang w:val="en-US"/>
        </w:rPr>
        <w:t>ing</w:t>
      </w:r>
      <w:r w:rsidR="005D63DB" w:rsidRPr="00C85282">
        <w:rPr>
          <w:rFonts w:ascii="Corbel" w:hAnsi="Corbel"/>
          <w:color w:val="auto"/>
          <w:sz w:val="22"/>
          <w:szCs w:val="22"/>
          <w:lang w:val="en-US"/>
        </w:rPr>
        <w:t>/ replac</w:t>
      </w:r>
      <w:r>
        <w:rPr>
          <w:rFonts w:ascii="Corbel" w:hAnsi="Corbel"/>
          <w:color w:val="auto"/>
          <w:sz w:val="22"/>
          <w:szCs w:val="22"/>
          <w:lang w:val="en-US"/>
        </w:rPr>
        <w:t>ing</w:t>
      </w:r>
      <w:r w:rsidR="005D63DB" w:rsidRPr="00C85282">
        <w:rPr>
          <w:rFonts w:ascii="Corbel" w:hAnsi="Corbel"/>
          <w:color w:val="auto"/>
          <w:sz w:val="22"/>
          <w:szCs w:val="22"/>
          <w:lang w:val="en-US"/>
        </w:rPr>
        <w:t xml:space="preserve"> what we absolutely need</w:t>
      </w:r>
      <w:r w:rsidR="005D63DB">
        <w:rPr>
          <w:rFonts w:ascii="Corbel" w:hAnsi="Corbel"/>
          <w:color w:val="auto"/>
          <w:sz w:val="22"/>
          <w:szCs w:val="22"/>
          <w:lang w:val="en-US"/>
        </w:rPr>
        <w:t xml:space="preserve"> to.</w:t>
      </w:r>
    </w:p>
    <w:p w14:paraId="4A90BC54" w14:textId="272EE019" w:rsidR="004B7072" w:rsidRDefault="002968F4" w:rsidP="00812485">
      <w:pPr>
        <w:pStyle w:val="ListParagraph"/>
        <w:numPr>
          <w:ilvl w:val="0"/>
          <w:numId w:val="6"/>
        </w:numPr>
        <w:jc w:val="both"/>
        <w:rPr>
          <w:rFonts w:ascii="Corbel" w:hAnsi="Corbel"/>
          <w:color w:val="auto"/>
          <w:sz w:val="22"/>
          <w:szCs w:val="22"/>
          <w:lang w:val="en-US"/>
        </w:rPr>
      </w:pPr>
      <w:r>
        <w:rPr>
          <w:rFonts w:ascii="Corbel" w:hAnsi="Corbel"/>
          <w:color w:val="auto"/>
          <w:sz w:val="22"/>
          <w:szCs w:val="22"/>
          <w:lang w:val="en-US"/>
        </w:rPr>
        <w:t>Thoroughly using consumables e.g.</w:t>
      </w:r>
      <w:r w:rsidR="004B7072" w:rsidRPr="00812485">
        <w:rPr>
          <w:rFonts w:ascii="Corbel" w:hAnsi="Corbel"/>
          <w:color w:val="auto"/>
          <w:sz w:val="22"/>
          <w:szCs w:val="22"/>
          <w:lang w:val="en-US"/>
        </w:rPr>
        <w:t xml:space="preserve"> us</w:t>
      </w:r>
      <w:r>
        <w:rPr>
          <w:rFonts w:ascii="Corbel" w:hAnsi="Corbel"/>
          <w:color w:val="auto"/>
          <w:sz w:val="22"/>
          <w:szCs w:val="22"/>
          <w:lang w:val="en-US"/>
        </w:rPr>
        <w:t>ing</w:t>
      </w:r>
      <w:r w:rsidR="004B7072" w:rsidRPr="00812485">
        <w:rPr>
          <w:rFonts w:ascii="Corbel" w:hAnsi="Corbel"/>
          <w:color w:val="auto"/>
          <w:sz w:val="22"/>
          <w:szCs w:val="22"/>
          <w:lang w:val="en-US"/>
        </w:rPr>
        <w:t xml:space="preserve"> both sides of paper when printing.</w:t>
      </w:r>
    </w:p>
    <w:p w14:paraId="6406DDA6" w14:textId="7FBD45CA" w:rsidR="002968F4" w:rsidRDefault="002968F4" w:rsidP="00812485">
      <w:pPr>
        <w:pStyle w:val="ListParagraph"/>
        <w:numPr>
          <w:ilvl w:val="0"/>
          <w:numId w:val="6"/>
        </w:numPr>
        <w:jc w:val="both"/>
        <w:rPr>
          <w:rFonts w:ascii="Corbel" w:hAnsi="Corbel"/>
          <w:color w:val="auto"/>
          <w:sz w:val="22"/>
          <w:szCs w:val="22"/>
          <w:lang w:val="en-US"/>
        </w:rPr>
      </w:pPr>
      <w:r>
        <w:rPr>
          <w:rFonts w:ascii="Corbel" w:hAnsi="Corbel"/>
          <w:color w:val="auto"/>
          <w:sz w:val="22"/>
          <w:szCs w:val="22"/>
          <w:lang w:val="en-US"/>
        </w:rPr>
        <w:t>Re-using whenever possible e.g. tea bags</w:t>
      </w:r>
      <w:r w:rsidR="00BB2A34">
        <w:rPr>
          <w:rFonts w:ascii="Corbel" w:hAnsi="Corbel"/>
          <w:color w:val="auto"/>
          <w:sz w:val="22"/>
          <w:szCs w:val="22"/>
          <w:lang w:val="en-US"/>
        </w:rPr>
        <w:t xml:space="preserve">, bring </w:t>
      </w:r>
      <w:proofErr w:type="gramStart"/>
      <w:r w:rsidR="00BB2A34">
        <w:rPr>
          <w:rFonts w:ascii="Corbel" w:hAnsi="Corbel"/>
          <w:color w:val="auto"/>
          <w:sz w:val="22"/>
          <w:szCs w:val="22"/>
          <w:lang w:val="en-US"/>
        </w:rPr>
        <w:t>own</w:t>
      </w:r>
      <w:proofErr w:type="gramEnd"/>
      <w:r w:rsidR="00BB2A34">
        <w:rPr>
          <w:rFonts w:ascii="Corbel" w:hAnsi="Corbel"/>
          <w:color w:val="auto"/>
          <w:sz w:val="22"/>
          <w:szCs w:val="22"/>
          <w:lang w:val="en-US"/>
        </w:rPr>
        <w:t xml:space="preserve"> mug for hot drinks</w:t>
      </w:r>
      <w:r w:rsidR="00CC02B1">
        <w:rPr>
          <w:rFonts w:ascii="Corbel" w:hAnsi="Corbel"/>
          <w:color w:val="auto"/>
          <w:sz w:val="22"/>
          <w:szCs w:val="22"/>
          <w:lang w:val="en-US"/>
        </w:rPr>
        <w:t>.</w:t>
      </w:r>
    </w:p>
    <w:p w14:paraId="086CF85B" w14:textId="3119D641" w:rsidR="00456A3D" w:rsidRDefault="00456A3D" w:rsidP="00812485">
      <w:pPr>
        <w:pStyle w:val="ListParagraph"/>
        <w:numPr>
          <w:ilvl w:val="0"/>
          <w:numId w:val="6"/>
        </w:numPr>
        <w:jc w:val="both"/>
        <w:rPr>
          <w:rFonts w:ascii="Corbel" w:hAnsi="Corbel"/>
          <w:color w:val="auto"/>
          <w:sz w:val="22"/>
          <w:szCs w:val="22"/>
          <w:lang w:val="en-US"/>
        </w:rPr>
      </w:pPr>
      <w:r>
        <w:rPr>
          <w:rFonts w:ascii="Corbel" w:hAnsi="Corbel"/>
          <w:color w:val="auto"/>
          <w:sz w:val="22"/>
          <w:szCs w:val="22"/>
          <w:lang w:val="en-US"/>
        </w:rPr>
        <w:t>Repairing broken equipment whenever possible</w:t>
      </w:r>
      <w:r w:rsidR="00052697">
        <w:rPr>
          <w:rFonts w:ascii="Corbel" w:hAnsi="Corbel"/>
          <w:color w:val="auto"/>
          <w:sz w:val="22"/>
          <w:szCs w:val="22"/>
          <w:lang w:val="en-US"/>
        </w:rPr>
        <w:t>.</w:t>
      </w:r>
    </w:p>
    <w:p w14:paraId="743763B9" w14:textId="036FDB6C" w:rsidR="003975B6" w:rsidRDefault="003975B6" w:rsidP="00812485">
      <w:pPr>
        <w:pStyle w:val="ListParagraph"/>
        <w:numPr>
          <w:ilvl w:val="0"/>
          <w:numId w:val="6"/>
        </w:numPr>
        <w:jc w:val="both"/>
        <w:rPr>
          <w:rFonts w:ascii="Corbel" w:hAnsi="Corbel"/>
          <w:color w:val="auto"/>
          <w:sz w:val="22"/>
          <w:szCs w:val="22"/>
          <w:lang w:val="en-US"/>
        </w:rPr>
      </w:pPr>
      <w:r>
        <w:rPr>
          <w:rFonts w:ascii="Corbel" w:hAnsi="Corbel"/>
          <w:color w:val="auto"/>
          <w:sz w:val="22"/>
          <w:szCs w:val="22"/>
          <w:lang w:val="en-US"/>
        </w:rPr>
        <w:t>Innovating</w:t>
      </w:r>
      <w:r w:rsidR="00E31E9F">
        <w:rPr>
          <w:rFonts w:ascii="Corbel" w:hAnsi="Corbel"/>
          <w:color w:val="auto"/>
          <w:sz w:val="22"/>
          <w:szCs w:val="22"/>
          <w:lang w:val="en-US"/>
        </w:rPr>
        <w:t>.  Thinking of new ways of doing things that use less of the earth</w:t>
      </w:r>
      <w:r w:rsidR="004719D8">
        <w:rPr>
          <w:rFonts w:ascii="Corbel" w:hAnsi="Corbel"/>
          <w:color w:val="auto"/>
          <w:sz w:val="22"/>
          <w:szCs w:val="22"/>
          <w:lang w:val="en-US"/>
        </w:rPr>
        <w:t>’</w:t>
      </w:r>
      <w:r w:rsidR="00E31E9F">
        <w:rPr>
          <w:rFonts w:ascii="Corbel" w:hAnsi="Corbel"/>
          <w:color w:val="auto"/>
          <w:sz w:val="22"/>
          <w:szCs w:val="22"/>
          <w:lang w:val="en-US"/>
        </w:rPr>
        <w:t>s valuable resources</w:t>
      </w:r>
      <w:r w:rsidR="004719D8">
        <w:rPr>
          <w:rFonts w:ascii="Corbel" w:hAnsi="Corbel"/>
          <w:color w:val="auto"/>
          <w:sz w:val="22"/>
          <w:szCs w:val="22"/>
          <w:lang w:val="en-US"/>
        </w:rPr>
        <w:t xml:space="preserve"> e.g. storing data electronically rather than by printed </w:t>
      </w:r>
      <w:proofErr w:type="gramStart"/>
      <w:r w:rsidR="004719D8">
        <w:rPr>
          <w:rFonts w:ascii="Corbel" w:hAnsi="Corbel"/>
          <w:color w:val="auto"/>
          <w:sz w:val="22"/>
          <w:szCs w:val="22"/>
          <w:lang w:val="en-US"/>
        </w:rPr>
        <w:t>means</w:t>
      </w:r>
      <w:proofErr w:type="gramEnd"/>
    </w:p>
    <w:p w14:paraId="4222845A" w14:textId="7FE896F9" w:rsidR="00CA471A" w:rsidRDefault="00CA471A" w:rsidP="00CA471A">
      <w:pPr>
        <w:jc w:val="both"/>
        <w:rPr>
          <w:rFonts w:ascii="Corbel" w:hAnsi="Corbel"/>
          <w:color w:val="auto"/>
          <w:sz w:val="22"/>
          <w:szCs w:val="22"/>
          <w:lang w:val="en-US"/>
        </w:rPr>
      </w:pPr>
    </w:p>
    <w:p w14:paraId="0027F7E9" w14:textId="3D9C9D1E" w:rsidR="00CA471A" w:rsidRPr="00CA471A" w:rsidRDefault="00290AE2" w:rsidP="00CA471A">
      <w:pPr>
        <w:jc w:val="both"/>
        <w:rPr>
          <w:rFonts w:ascii="Corbel" w:hAnsi="Corbel"/>
          <w:color w:val="auto"/>
          <w:sz w:val="22"/>
          <w:szCs w:val="22"/>
          <w:lang w:val="en-US"/>
        </w:rPr>
      </w:pPr>
      <w:r>
        <w:rPr>
          <w:rFonts w:ascii="Corbel" w:hAnsi="Corbel"/>
          <w:color w:val="auto"/>
          <w:sz w:val="22"/>
          <w:szCs w:val="22"/>
          <w:lang w:val="en-US"/>
        </w:rPr>
        <w:t xml:space="preserve">Whenever possible OASES </w:t>
      </w:r>
      <w:r w:rsidR="00924461">
        <w:rPr>
          <w:rFonts w:ascii="Corbel" w:hAnsi="Corbel"/>
          <w:color w:val="auto"/>
          <w:sz w:val="22"/>
          <w:szCs w:val="22"/>
          <w:lang w:val="en-US"/>
        </w:rPr>
        <w:t>trie</w:t>
      </w:r>
      <w:r>
        <w:rPr>
          <w:rFonts w:ascii="Corbel" w:hAnsi="Corbel"/>
          <w:color w:val="auto"/>
          <w:sz w:val="22"/>
          <w:szCs w:val="22"/>
          <w:lang w:val="en-US"/>
        </w:rPr>
        <w:t>s to reduce the amount and impact of our was</w:t>
      </w:r>
      <w:r w:rsidR="00F60219">
        <w:rPr>
          <w:rFonts w:ascii="Corbel" w:hAnsi="Corbel"/>
          <w:color w:val="auto"/>
          <w:sz w:val="22"/>
          <w:szCs w:val="22"/>
          <w:lang w:val="en-US"/>
        </w:rPr>
        <w:t>t</w:t>
      </w:r>
      <w:r>
        <w:rPr>
          <w:rFonts w:ascii="Corbel" w:hAnsi="Corbel"/>
          <w:color w:val="auto"/>
          <w:sz w:val="22"/>
          <w:szCs w:val="22"/>
          <w:lang w:val="en-US"/>
        </w:rPr>
        <w:t>e</w:t>
      </w:r>
      <w:r w:rsidR="00F60219">
        <w:rPr>
          <w:rFonts w:ascii="Corbel" w:hAnsi="Corbel"/>
          <w:color w:val="auto"/>
          <w:sz w:val="22"/>
          <w:szCs w:val="22"/>
          <w:lang w:val="en-US"/>
        </w:rPr>
        <w:t xml:space="preserve"> by:</w:t>
      </w:r>
      <w:r w:rsidR="00D61E49">
        <w:rPr>
          <w:rFonts w:ascii="Corbel" w:hAnsi="Corbel"/>
          <w:color w:val="auto"/>
          <w:sz w:val="22"/>
          <w:szCs w:val="22"/>
          <w:lang w:val="en-US"/>
        </w:rPr>
        <w:t xml:space="preserve"> </w:t>
      </w:r>
    </w:p>
    <w:p w14:paraId="4700DF1F" w14:textId="40CBE0EF" w:rsidR="005917F0" w:rsidRDefault="005917F0" w:rsidP="00812485">
      <w:pPr>
        <w:pStyle w:val="ListParagraph"/>
        <w:numPr>
          <w:ilvl w:val="0"/>
          <w:numId w:val="6"/>
        </w:numPr>
        <w:jc w:val="both"/>
        <w:rPr>
          <w:rFonts w:ascii="Corbel" w:hAnsi="Corbel"/>
          <w:color w:val="auto"/>
          <w:sz w:val="22"/>
          <w:szCs w:val="22"/>
          <w:lang w:val="en-US"/>
        </w:rPr>
      </w:pPr>
      <w:proofErr w:type="gramStart"/>
      <w:r>
        <w:rPr>
          <w:rFonts w:ascii="Corbel" w:hAnsi="Corbel"/>
          <w:color w:val="auto"/>
          <w:sz w:val="22"/>
          <w:szCs w:val="22"/>
          <w:lang w:val="en-US"/>
        </w:rPr>
        <w:t>Trying</w:t>
      </w:r>
      <w:proofErr w:type="gramEnd"/>
      <w:r>
        <w:rPr>
          <w:rFonts w:ascii="Corbel" w:hAnsi="Corbel"/>
          <w:color w:val="auto"/>
          <w:sz w:val="22"/>
          <w:szCs w:val="22"/>
          <w:lang w:val="en-US"/>
        </w:rPr>
        <w:t xml:space="preserve"> re-home unwanted items.</w:t>
      </w:r>
    </w:p>
    <w:p w14:paraId="28E3E2FD" w14:textId="7CD05BF3" w:rsidR="00CC02B1" w:rsidRDefault="00CC02B1" w:rsidP="00812485">
      <w:pPr>
        <w:pStyle w:val="ListParagraph"/>
        <w:numPr>
          <w:ilvl w:val="0"/>
          <w:numId w:val="6"/>
        </w:numPr>
        <w:jc w:val="both"/>
        <w:rPr>
          <w:rFonts w:ascii="Corbel" w:hAnsi="Corbel"/>
          <w:color w:val="auto"/>
          <w:sz w:val="22"/>
          <w:szCs w:val="22"/>
          <w:lang w:val="en-US"/>
        </w:rPr>
      </w:pPr>
      <w:r>
        <w:rPr>
          <w:rFonts w:ascii="Corbel" w:hAnsi="Corbel"/>
          <w:color w:val="auto"/>
          <w:sz w:val="22"/>
          <w:szCs w:val="22"/>
          <w:lang w:val="en-US"/>
        </w:rPr>
        <w:t>Recycling</w:t>
      </w:r>
      <w:r w:rsidR="00F60219">
        <w:rPr>
          <w:rFonts w:ascii="Corbel" w:hAnsi="Corbel"/>
          <w:color w:val="auto"/>
          <w:sz w:val="22"/>
          <w:szCs w:val="22"/>
          <w:lang w:val="en-US"/>
        </w:rPr>
        <w:t xml:space="preserve"> – paper, cardboard, glass, </w:t>
      </w:r>
      <w:proofErr w:type="gramStart"/>
      <w:r w:rsidR="00F60219">
        <w:rPr>
          <w:rFonts w:ascii="Corbel" w:hAnsi="Corbel"/>
          <w:color w:val="auto"/>
          <w:sz w:val="22"/>
          <w:szCs w:val="22"/>
          <w:lang w:val="en-US"/>
        </w:rPr>
        <w:t>metal</w:t>
      </w:r>
      <w:proofErr w:type="gramEnd"/>
      <w:r w:rsidR="004016F0">
        <w:rPr>
          <w:rFonts w:ascii="Corbel" w:hAnsi="Corbel"/>
          <w:color w:val="auto"/>
          <w:sz w:val="22"/>
          <w:szCs w:val="22"/>
          <w:lang w:val="en-US"/>
        </w:rPr>
        <w:t xml:space="preserve"> and</w:t>
      </w:r>
      <w:r w:rsidR="00F60219">
        <w:rPr>
          <w:rFonts w:ascii="Corbel" w:hAnsi="Corbel"/>
          <w:color w:val="auto"/>
          <w:sz w:val="22"/>
          <w:szCs w:val="22"/>
          <w:lang w:val="en-US"/>
        </w:rPr>
        <w:t xml:space="preserve"> </w:t>
      </w:r>
      <w:r w:rsidR="004016F0">
        <w:rPr>
          <w:rFonts w:ascii="Corbel" w:hAnsi="Corbel"/>
          <w:color w:val="auto"/>
          <w:sz w:val="22"/>
          <w:szCs w:val="22"/>
          <w:lang w:val="en-US"/>
        </w:rPr>
        <w:t>plastic</w:t>
      </w:r>
      <w:r>
        <w:rPr>
          <w:rFonts w:ascii="Corbel" w:hAnsi="Corbel"/>
          <w:color w:val="auto"/>
          <w:sz w:val="22"/>
          <w:szCs w:val="22"/>
          <w:lang w:val="en-US"/>
        </w:rPr>
        <w:t>.</w:t>
      </w:r>
    </w:p>
    <w:p w14:paraId="613507FC" w14:textId="4853F859" w:rsidR="004F5B33" w:rsidRDefault="004F5B33" w:rsidP="00812485">
      <w:pPr>
        <w:pStyle w:val="ListParagraph"/>
        <w:numPr>
          <w:ilvl w:val="0"/>
          <w:numId w:val="6"/>
        </w:numPr>
        <w:jc w:val="both"/>
        <w:rPr>
          <w:rFonts w:ascii="Corbel" w:hAnsi="Corbel"/>
          <w:color w:val="auto"/>
          <w:sz w:val="22"/>
          <w:szCs w:val="22"/>
          <w:lang w:val="en-US"/>
        </w:rPr>
      </w:pPr>
      <w:r>
        <w:rPr>
          <w:rFonts w:ascii="Corbel" w:hAnsi="Corbel"/>
          <w:color w:val="auto"/>
          <w:sz w:val="22"/>
          <w:szCs w:val="22"/>
          <w:lang w:val="en-US"/>
        </w:rPr>
        <w:t>Composting food waste.</w:t>
      </w:r>
    </w:p>
    <w:p w14:paraId="0726512C" w14:textId="42CB91E9" w:rsidR="00A77287" w:rsidRPr="00D41015" w:rsidRDefault="004F5B33" w:rsidP="00A77287">
      <w:pPr>
        <w:pStyle w:val="ListParagraph"/>
        <w:numPr>
          <w:ilvl w:val="0"/>
          <w:numId w:val="6"/>
        </w:numPr>
        <w:jc w:val="both"/>
        <w:rPr>
          <w:rFonts w:ascii="Corbel" w:hAnsi="Corbel"/>
          <w:color w:val="auto"/>
          <w:sz w:val="22"/>
          <w:szCs w:val="22"/>
          <w:lang w:val="en-US"/>
        </w:rPr>
      </w:pPr>
      <w:r>
        <w:rPr>
          <w:rFonts w:ascii="Corbel" w:hAnsi="Corbel"/>
          <w:color w:val="auto"/>
          <w:sz w:val="22"/>
          <w:szCs w:val="22"/>
          <w:lang w:val="en-US"/>
        </w:rPr>
        <w:t>Always ensuring that our waste is disposed of properly</w:t>
      </w:r>
      <w:r w:rsidR="005810C3">
        <w:rPr>
          <w:rFonts w:ascii="Corbel" w:hAnsi="Corbel"/>
          <w:color w:val="auto"/>
          <w:sz w:val="22"/>
          <w:szCs w:val="22"/>
          <w:lang w:val="en-US"/>
        </w:rPr>
        <w:t>, according to the Environmental Protection Act 1990</w:t>
      </w:r>
      <w:r>
        <w:rPr>
          <w:rFonts w:ascii="Corbel" w:hAnsi="Corbel"/>
          <w:color w:val="auto"/>
          <w:sz w:val="22"/>
          <w:szCs w:val="22"/>
          <w:lang w:val="en-US"/>
        </w:rPr>
        <w:t>.</w:t>
      </w:r>
    </w:p>
    <w:p w14:paraId="05057F12" w14:textId="77777777" w:rsidR="003F2D76" w:rsidRDefault="003F2D76" w:rsidP="004B7072">
      <w:pPr>
        <w:jc w:val="both"/>
        <w:rPr>
          <w:rFonts w:ascii="Corbel" w:hAnsi="Corbel"/>
          <w:color w:val="auto"/>
          <w:sz w:val="22"/>
          <w:szCs w:val="22"/>
          <w:lang w:val="en-US"/>
        </w:rPr>
      </w:pPr>
    </w:p>
    <w:p w14:paraId="77AB30CB" w14:textId="425F36E9" w:rsidR="00ED5E8D" w:rsidRPr="00A5292E" w:rsidRDefault="00ED5E8D" w:rsidP="00ED5E8D">
      <w:pPr>
        <w:jc w:val="both"/>
        <w:rPr>
          <w:rFonts w:ascii="Corbel" w:hAnsi="Corbel"/>
          <w:b/>
          <w:bCs/>
          <w:color w:val="auto"/>
          <w:sz w:val="22"/>
          <w:szCs w:val="22"/>
          <w:lang w:val="en-US"/>
        </w:rPr>
      </w:pPr>
      <w:r w:rsidRPr="00A5292E">
        <w:rPr>
          <w:rFonts w:ascii="Corbel" w:hAnsi="Corbel"/>
          <w:b/>
          <w:bCs/>
          <w:color w:val="auto"/>
          <w:sz w:val="22"/>
          <w:szCs w:val="22"/>
          <w:lang w:val="en-US"/>
        </w:rPr>
        <w:t>BUILDINGS</w:t>
      </w:r>
    </w:p>
    <w:p w14:paraId="7BB34A79" w14:textId="77777777" w:rsidR="00696D0B" w:rsidRDefault="00A5292E" w:rsidP="00F8020D">
      <w:pPr>
        <w:rPr>
          <w:rFonts w:ascii="Corbel" w:hAnsi="Corbel"/>
          <w:color w:val="auto"/>
          <w:sz w:val="22"/>
          <w:szCs w:val="22"/>
          <w:lang w:val="en-US"/>
        </w:rPr>
      </w:pPr>
      <w:r>
        <w:rPr>
          <w:rFonts w:ascii="Corbel" w:hAnsi="Corbel"/>
          <w:color w:val="auto"/>
          <w:sz w:val="22"/>
          <w:szCs w:val="22"/>
          <w:lang w:val="en-US"/>
        </w:rPr>
        <w:t>Although OASES does not own any buildings</w:t>
      </w:r>
      <w:r w:rsidR="00567CB1">
        <w:rPr>
          <w:rFonts w:ascii="Corbel" w:hAnsi="Corbel"/>
          <w:color w:val="auto"/>
          <w:sz w:val="22"/>
          <w:szCs w:val="22"/>
          <w:lang w:val="en-US"/>
        </w:rPr>
        <w:t>,</w:t>
      </w:r>
      <w:r>
        <w:rPr>
          <w:rFonts w:ascii="Corbel" w:hAnsi="Corbel"/>
          <w:color w:val="auto"/>
          <w:sz w:val="22"/>
          <w:szCs w:val="22"/>
          <w:lang w:val="en-US"/>
        </w:rPr>
        <w:t xml:space="preserve"> </w:t>
      </w:r>
      <w:r w:rsidR="00DD23BF">
        <w:rPr>
          <w:rFonts w:ascii="Corbel" w:hAnsi="Corbel"/>
          <w:color w:val="auto"/>
          <w:sz w:val="22"/>
          <w:szCs w:val="22"/>
          <w:lang w:val="en-US"/>
        </w:rPr>
        <w:t>we</w:t>
      </w:r>
      <w:r>
        <w:rPr>
          <w:rFonts w:ascii="Corbel" w:hAnsi="Corbel"/>
          <w:color w:val="auto"/>
          <w:sz w:val="22"/>
          <w:szCs w:val="22"/>
          <w:lang w:val="en-US"/>
        </w:rPr>
        <w:t xml:space="preserve"> </w:t>
      </w:r>
      <w:r w:rsidR="00C61B56">
        <w:rPr>
          <w:rFonts w:ascii="Corbel" w:hAnsi="Corbel"/>
          <w:color w:val="auto"/>
          <w:sz w:val="22"/>
          <w:szCs w:val="22"/>
          <w:lang w:val="en-US"/>
        </w:rPr>
        <w:t>seek to occupy building</w:t>
      </w:r>
      <w:r w:rsidR="00A2285D">
        <w:rPr>
          <w:rFonts w:ascii="Corbel" w:hAnsi="Corbel"/>
          <w:color w:val="auto"/>
          <w:sz w:val="22"/>
          <w:szCs w:val="22"/>
          <w:lang w:val="en-US"/>
        </w:rPr>
        <w:t>s</w:t>
      </w:r>
      <w:r w:rsidR="00C61B56">
        <w:rPr>
          <w:rFonts w:ascii="Corbel" w:hAnsi="Corbel"/>
          <w:color w:val="auto"/>
          <w:sz w:val="22"/>
          <w:szCs w:val="22"/>
          <w:lang w:val="en-US"/>
        </w:rPr>
        <w:t xml:space="preserve"> with good environmental credentials</w:t>
      </w:r>
      <w:r w:rsidR="00696D0B">
        <w:rPr>
          <w:rFonts w:ascii="Corbel" w:hAnsi="Corbel"/>
          <w:color w:val="auto"/>
          <w:sz w:val="22"/>
          <w:szCs w:val="22"/>
          <w:lang w:val="en-US"/>
        </w:rPr>
        <w:t>.</w:t>
      </w:r>
    </w:p>
    <w:p w14:paraId="49860724" w14:textId="77777777" w:rsidR="00696D0B" w:rsidRDefault="00696D0B" w:rsidP="00F8020D">
      <w:pPr>
        <w:rPr>
          <w:rFonts w:ascii="Corbel" w:hAnsi="Corbel"/>
          <w:color w:val="auto"/>
          <w:sz w:val="22"/>
          <w:szCs w:val="22"/>
          <w:lang w:val="en-US"/>
        </w:rPr>
      </w:pPr>
    </w:p>
    <w:p w14:paraId="10788769" w14:textId="6D5EB18E" w:rsidR="00F8020D" w:rsidRDefault="00A2285D" w:rsidP="00F8020D">
      <w:pPr>
        <w:rPr>
          <w:rFonts w:ascii="Corbel" w:hAnsi="Corbel"/>
          <w:color w:val="auto"/>
          <w:sz w:val="22"/>
          <w:szCs w:val="22"/>
          <w:lang w:val="en-US"/>
        </w:rPr>
      </w:pPr>
      <w:r>
        <w:rPr>
          <w:rFonts w:ascii="Corbel" w:hAnsi="Corbel"/>
          <w:color w:val="auto"/>
          <w:sz w:val="22"/>
          <w:szCs w:val="22"/>
          <w:lang w:val="en-US"/>
        </w:rPr>
        <w:t xml:space="preserve">OASES </w:t>
      </w:r>
      <w:r w:rsidR="00696D0B">
        <w:rPr>
          <w:rFonts w:ascii="Corbel" w:hAnsi="Corbel"/>
          <w:color w:val="auto"/>
          <w:sz w:val="22"/>
          <w:szCs w:val="22"/>
          <w:lang w:val="en-US"/>
        </w:rPr>
        <w:t xml:space="preserve">encourages all staff </w:t>
      </w:r>
      <w:r>
        <w:rPr>
          <w:rFonts w:ascii="Corbel" w:hAnsi="Corbel"/>
          <w:color w:val="auto"/>
          <w:sz w:val="22"/>
          <w:szCs w:val="22"/>
          <w:lang w:val="en-US"/>
        </w:rPr>
        <w:t xml:space="preserve">to take care of </w:t>
      </w:r>
      <w:r w:rsidR="001643B6">
        <w:rPr>
          <w:rFonts w:ascii="Corbel" w:hAnsi="Corbel"/>
          <w:color w:val="auto"/>
          <w:sz w:val="22"/>
          <w:szCs w:val="22"/>
          <w:lang w:val="en-US"/>
        </w:rPr>
        <w:t xml:space="preserve">the buildings </w:t>
      </w:r>
      <w:r w:rsidR="00F3386A">
        <w:rPr>
          <w:rFonts w:ascii="Corbel" w:hAnsi="Corbel"/>
          <w:color w:val="auto"/>
          <w:sz w:val="22"/>
          <w:szCs w:val="22"/>
          <w:lang w:val="en-US"/>
        </w:rPr>
        <w:t>that we are based within</w:t>
      </w:r>
      <w:r w:rsidR="00DD23BF">
        <w:rPr>
          <w:rFonts w:ascii="Corbel" w:hAnsi="Corbel"/>
          <w:color w:val="auto"/>
          <w:sz w:val="22"/>
          <w:szCs w:val="22"/>
          <w:lang w:val="en-US"/>
        </w:rPr>
        <w:t xml:space="preserve">, to avoid </w:t>
      </w:r>
      <w:r w:rsidR="0038704E">
        <w:rPr>
          <w:rFonts w:ascii="Corbel" w:hAnsi="Corbel"/>
          <w:color w:val="auto"/>
          <w:sz w:val="22"/>
          <w:szCs w:val="22"/>
          <w:lang w:val="en-US"/>
        </w:rPr>
        <w:t xml:space="preserve">the need for </w:t>
      </w:r>
      <w:r w:rsidR="00696D0B">
        <w:rPr>
          <w:rFonts w:ascii="Corbel" w:hAnsi="Corbel"/>
          <w:color w:val="auto"/>
          <w:sz w:val="22"/>
          <w:szCs w:val="22"/>
          <w:lang w:val="en-US"/>
        </w:rPr>
        <w:t>expensive (</w:t>
      </w:r>
      <w:proofErr w:type="gramStart"/>
      <w:r w:rsidR="00696D0B">
        <w:rPr>
          <w:rFonts w:ascii="Corbel" w:hAnsi="Corbel"/>
          <w:color w:val="auto"/>
          <w:sz w:val="22"/>
          <w:szCs w:val="22"/>
          <w:lang w:val="en-US"/>
        </w:rPr>
        <w:t>financially</w:t>
      </w:r>
      <w:proofErr w:type="gramEnd"/>
      <w:r w:rsidR="00696D0B">
        <w:rPr>
          <w:rFonts w:ascii="Corbel" w:hAnsi="Corbel"/>
          <w:color w:val="auto"/>
          <w:sz w:val="22"/>
          <w:szCs w:val="22"/>
          <w:lang w:val="en-US"/>
        </w:rPr>
        <w:t xml:space="preserve"> and environmentally) </w:t>
      </w:r>
      <w:r w:rsidR="00DD23BF">
        <w:rPr>
          <w:rFonts w:ascii="Corbel" w:hAnsi="Corbel"/>
          <w:color w:val="auto"/>
          <w:sz w:val="22"/>
          <w:szCs w:val="22"/>
          <w:lang w:val="en-US"/>
        </w:rPr>
        <w:t>maintenance work</w:t>
      </w:r>
      <w:r w:rsidR="001643B6">
        <w:rPr>
          <w:rFonts w:ascii="Corbel" w:hAnsi="Corbel"/>
          <w:color w:val="auto"/>
          <w:sz w:val="22"/>
          <w:szCs w:val="22"/>
          <w:lang w:val="en-US"/>
        </w:rPr>
        <w:t>.</w:t>
      </w:r>
      <w:r w:rsidR="0038704E">
        <w:rPr>
          <w:rFonts w:ascii="Corbel" w:hAnsi="Corbel"/>
          <w:color w:val="auto"/>
          <w:sz w:val="22"/>
          <w:szCs w:val="22"/>
          <w:lang w:val="en-US"/>
        </w:rPr>
        <w:t xml:space="preserve">  </w:t>
      </w:r>
      <w:r w:rsidR="00F8020D">
        <w:rPr>
          <w:rFonts w:ascii="Corbel" w:hAnsi="Corbel"/>
          <w:color w:val="auto"/>
          <w:sz w:val="22"/>
          <w:szCs w:val="22"/>
          <w:lang w:val="en-US"/>
        </w:rPr>
        <w:br/>
      </w:r>
    </w:p>
    <w:p w14:paraId="0B836D27" w14:textId="3422BFAD" w:rsidR="00A5292E" w:rsidRDefault="00B7035E" w:rsidP="00ED5E8D">
      <w:pPr>
        <w:jc w:val="both"/>
        <w:rPr>
          <w:rFonts w:ascii="Corbel" w:hAnsi="Corbel"/>
          <w:color w:val="auto"/>
          <w:sz w:val="22"/>
          <w:szCs w:val="22"/>
          <w:lang w:val="en-US"/>
        </w:rPr>
      </w:pPr>
      <w:r>
        <w:rPr>
          <w:rFonts w:ascii="Corbel" w:hAnsi="Corbel"/>
          <w:color w:val="auto"/>
          <w:sz w:val="22"/>
          <w:szCs w:val="22"/>
          <w:lang w:val="en-US"/>
        </w:rPr>
        <w:t>OASES staff manage their use of the building in a sus</w:t>
      </w:r>
      <w:r w:rsidR="00BC0C9A">
        <w:rPr>
          <w:rFonts w:ascii="Corbel" w:hAnsi="Corbel"/>
          <w:color w:val="auto"/>
          <w:sz w:val="22"/>
          <w:szCs w:val="22"/>
          <w:lang w:val="en-US"/>
        </w:rPr>
        <w:t>tainable manner e.g. w</w:t>
      </w:r>
      <w:r w:rsidR="0038704E">
        <w:rPr>
          <w:rFonts w:ascii="Corbel" w:hAnsi="Corbel"/>
          <w:color w:val="auto"/>
          <w:sz w:val="22"/>
          <w:szCs w:val="22"/>
          <w:lang w:val="en-US"/>
        </w:rPr>
        <w:t xml:space="preserve">e set the heating of </w:t>
      </w:r>
      <w:r w:rsidR="00F8020D">
        <w:rPr>
          <w:rFonts w:ascii="Corbel" w:hAnsi="Corbel"/>
          <w:color w:val="auto"/>
          <w:sz w:val="22"/>
          <w:szCs w:val="22"/>
          <w:lang w:val="en-US"/>
        </w:rPr>
        <w:t>our office</w:t>
      </w:r>
      <w:r w:rsidR="002A6156">
        <w:rPr>
          <w:rFonts w:ascii="Corbel" w:hAnsi="Corbel"/>
          <w:color w:val="auto"/>
          <w:sz w:val="22"/>
          <w:szCs w:val="22"/>
          <w:lang w:val="en-US"/>
        </w:rPr>
        <w:t xml:space="preserve"> </w:t>
      </w:r>
      <w:proofErr w:type="gramStart"/>
      <w:r w:rsidR="002A6156">
        <w:rPr>
          <w:rFonts w:ascii="Corbel" w:hAnsi="Corbel"/>
          <w:color w:val="auto"/>
          <w:sz w:val="22"/>
          <w:szCs w:val="22"/>
          <w:lang w:val="en-US"/>
        </w:rPr>
        <w:t>to</w:t>
      </w:r>
      <w:proofErr w:type="gramEnd"/>
      <w:r w:rsidR="002A6156">
        <w:rPr>
          <w:rFonts w:ascii="Corbel" w:hAnsi="Corbel"/>
          <w:color w:val="auto"/>
          <w:sz w:val="22"/>
          <w:szCs w:val="22"/>
          <w:lang w:val="en-US"/>
        </w:rPr>
        <w:t xml:space="preserve"> low, choosing to use personal heating rather than space heating.  To this end, OASES supplies staff with polo shirts, </w:t>
      </w:r>
      <w:proofErr w:type="gramStart"/>
      <w:r w:rsidR="002A6156">
        <w:rPr>
          <w:rFonts w:ascii="Corbel" w:hAnsi="Corbel"/>
          <w:color w:val="auto"/>
          <w:sz w:val="22"/>
          <w:szCs w:val="22"/>
          <w:lang w:val="en-US"/>
        </w:rPr>
        <w:t>fleeces</w:t>
      </w:r>
      <w:proofErr w:type="gramEnd"/>
      <w:r w:rsidR="002A6156">
        <w:rPr>
          <w:rFonts w:ascii="Corbel" w:hAnsi="Corbel"/>
          <w:color w:val="auto"/>
          <w:sz w:val="22"/>
          <w:szCs w:val="22"/>
          <w:lang w:val="en-US"/>
        </w:rPr>
        <w:t xml:space="preserve"> and outdoor coats.</w:t>
      </w:r>
    </w:p>
    <w:p w14:paraId="0EAB35AB" w14:textId="77777777" w:rsidR="003F7193" w:rsidRDefault="003F7193" w:rsidP="00ED5E8D">
      <w:pPr>
        <w:jc w:val="both"/>
        <w:rPr>
          <w:rFonts w:ascii="Corbel" w:hAnsi="Corbel"/>
          <w:color w:val="auto"/>
          <w:sz w:val="22"/>
          <w:szCs w:val="22"/>
          <w:lang w:val="en-US"/>
        </w:rPr>
      </w:pPr>
    </w:p>
    <w:p w14:paraId="20B58350" w14:textId="27B46428" w:rsidR="003F7193" w:rsidRDefault="003F7193" w:rsidP="00ED5E8D">
      <w:pPr>
        <w:jc w:val="both"/>
        <w:rPr>
          <w:rFonts w:ascii="Corbel" w:hAnsi="Corbel"/>
          <w:color w:val="auto"/>
          <w:sz w:val="22"/>
          <w:szCs w:val="22"/>
          <w:lang w:val="en-US"/>
        </w:rPr>
      </w:pPr>
      <w:r>
        <w:rPr>
          <w:rFonts w:ascii="Corbel" w:hAnsi="Corbel"/>
          <w:color w:val="auto"/>
          <w:sz w:val="22"/>
          <w:szCs w:val="22"/>
          <w:lang w:val="en-US"/>
        </w:rPr>
        <w:t xml:space="preserve">OASES </w:t>
      </w:r>
      <w:r w:rsidR="009821F3">
        <w:rPr>
          <w:rFonts w:ascii="Corbel" w:hAnsi="Corbel"/>
          <w:color w:val="auto"/>
          <w:sz w:val="22"/>
          <w:szCs w:val="22"/>
          <w:lang w:val="en-US"/>
        </w:rPr>
        <w:t xml:space="preserve">owns a few </w:t>
      </w:r>
      <w:r>
        <w:rPr>
          <w:rFonts w:ascii="Corbel" w:hAnsi="Corbel"/>
          <w:color w:val="auto"/>
          <w:sz w:val="22"/>
          <w:szCs w:val="22"/>
          <w:lang w:val="en-US"/>
        </w:rPr>
        <w:t>indoor plants, which absorb Carbon from the atmosphere.</w:t>
      </w:r>
      <w:r w:rsidR="00603EBA">
        <w:rPr>
          <w:rFonts w:ascii="Corbel" w:hAnsi="Corbel"/>
          <w:color w:val="auto"/>
          <w:sz w:val="22"/>
          <w:szCs w:val="22"/>
          <w:lang w:val="en-US"/>
        </w:rPr>
        <w:t xml:space="preserve">  Indoor plants are encouraged.</w:t>
      </w:r>
    </w:p>
    <w:p w14:paraId="3721151C" w14:textId="77777777" w:rsidR="001643B6" w:rsidRDefault="001643B6" w:rsidP="00ED5E8D">
      <w:pPr>
        <w:jc w:val="both"/>
        <w:rPr>
          <w:rFonts w:ascii="Corbel" w:hAnsi="Corbel"/>
          <w:color w:val="auto"/>
          <w:sz w:val="22"/>
          <w:szCs w:val="22"/>
          <w:lang w:val="en-US"/>
        </w:rPr>
      </w:pPr>
    </w:p>
    <w:p w14:paraId="43FA632D" w14:textId="258F6DD3" w:rsidR="00ED5E8D" w:rsidRPr="009F224A" w:rsidRDefault="00ED5E8D" w:rsidP="00ED5E8D">
      <w:pPr>
        <w:jc w:val="both"/>
        <w:rPr>
          <w:rFonts w:ascii="Corbel" w:hAnsi="Corbel"/>
          <w:b/>
          <w:bCs/>
          <w:color w:val="auto"/>
          <w:sz w:val="22"/>
          <w:szCs w:val="22"/>
          <w:lang w:val="en-US"/>
        </w:rPr>
      </w:pPr>
      <w:r w:rsidRPr="009F224A">
        <w:rPr>
          <w:rFonts w:ascii="Corbel" w:hAnsi="Corbel"/>
          <w:b/>
          <w:bCs/>
          <w:color w:val="auto"/>
          <w:sz w:val="22"/>
          <w:szCs w:val="22"/>
          <w:lang w:val="en-US"/>
        </w:rPr>
        <w:t>GROUNDS</w:t>
      </w:r>
    </w:p>
    <w:p w14:paraId="31FBBB63" w14:textId="7B8BB9E1" w:rsidR="00603EBA" w:rsidRDefault="00603EBA" w:rsidP="00ED5E8D">
      <w:pPr>
        <w:jc w:val="both"/>
        <w:rPr>
          <w:rFonts w:ascii="Corbel" w:hAnsi="Corbel"/>
          <w:color w:val="auto"/>
          <w:sz w:val="22"/>
          <w:szCs w:val="22"/>
          <w:lang w:val="en-US"/>
        </w:rPr>
      </w:pPr>
      <w:r>
        <w:rPr>
          <w:rFonts w:ascii="Corbel" w:hAnsi="Corbel"/>
          <w:color w:val="auto"/>
          <w:sz w:val="22"/>
          <w:szCs w:val="22"/>
          <w:lang w:val="en-US"/>
        </w:rPr>
        <w:t>OASES seeks to occupy buildings that are surrounded by land, which can be used for OASES delivery and staff wellbeing.</w:t>
      </w:r>
    </w:p>
    <w:p w14:paraId="28BEA67D" w14:textId="77777777" w:rsidR="00603EBA" w:rsidRDefault="00603EBA" w:rsidP="00ED5E8D">
      <w:pPr>
        <w:jc w:val="both"/>
        <w:rPr>
          <w:rFonts w:ascii="Corbel" w:hAnsi="Corbel"/>
          <w:color w:val="auto"/>
          <w:sz w:val="22"/>
          <w:szCs w:val="22"/>
          <w:lang w:val="en-US"/>
        </w:rPr>
      </w:pPr>
    </w:p>
    <w:p w14:paraId="55C3BD51" w14:textId="21508302" w:rsidR="001643B6" w:rsidRDefault="001643B6" w:rsidP="00ED5E8D">
      <w:pPr>
        <w:jc w:val="both"/>
        <w:rPr>
          <w:rFonts w:ascii="Corbel" w:hAnsi="Corbel"/>
          <w:color w:val="auto"/>
          <w:sz w:val="22"/>
          <w:szCs w:val="22"/>
          <w:lang w:val="en-US"/>
        </w:rPr>
      </w:pPr>
      <w:r>
        <w:rPr>
          <w:rFonts w:ascii="Corbel" w:hAnsi="Corbel"/>
          <w:color w:val="auto"/>
          <w:sz w:val="22"/>
          <w:szCs w:val="22"/>
          <w:lang w:val="en-US"/>
        </w:rPr>
        <w:t>OASES does not own any land</w:t>
      </w:r>
      <w:r w:rsidR="00352B29">
        <w:rPr>
          <w:rFonts w:ascii="Corbel" w:hAnsi="Corbel"/>
          <w:color w:val="auto"/>
          <w:sz w:val="22"/>
          <w:szCs w:val="22"/>
          <w:lang w:val="en-US"/>
        </w:rPr>
        <w:t>,</w:t>
      </w:r>
      <w:r>
        <w:rPr>
          <w:rFonts w:ascii="Corbel" w:hAnsi="Corbel"/>
          <w:color w:val="auto"/>
          <w:sz w:val="22"/>
          <w:szCs w:val="22"/>
          <w:lang w:val="en-US"/>
        </w:rPr>
        <w:t xml:space="preserve"> but it does work with hundreds of schools each year to influence what they do with their grounds.  OASES </w:t>
      </w:r>
      <w:r w:rsidR="009F224A">
        <w:rPr>
          <w:rFonts w:ascii="Corbel" w:hAnsi="Corbel"/>
          <w:color w:val="auto"/>
          <w:sz w:val="22"/>
          <w:szCs w:val="22"/>
          <w:lang w:val="en-US"/>
        </w:rPr>
        <w:t>works with schools and other organizations to encourage the following practices:</w:t>
      </w:r>
    </w:p>
    <w:p w14:paraId="0056988C" w14:textId="09E5A30C" w:rsidR="00352B29" w:rsidRDefault="00352B29" w:rsidP="00352B29">
      <w:pPr>
        <w:pStyle w:val="ListParagraph"/>
        <w:numPr>
          <w:ilvl w:val="0"/>
          <w:numId w:val="7"/>
        </w:numPr>
        <w:jc w:val="both"/>
        <w:rPr>
          <w:rFonts w:ascii="Corbel" w:hAnsi="Corbel"/>
          <w:color w:val="auto"/>
          <w:sz w:val="22"/>
          <w:szCs w:val="22"/>
          <w:lang w:val="en-US"/>
        </w:rPr>
      </w:pPr>
      <w:r>
        <w:rPr>
          <w:rFonts w:ascii="Corbel" w:hAnsi="Corbel"/>
          <w:color w:val="auto"/>
          <w:sz w:val="22"/>
          <w:szCs w:val="22"/>
          <w:lang w:val="en-US"/>
        </w:rPr>
        <w:t>Tree planting</w:t>
      </w:r>
    </w:p>
    <w:p w14:paraId="03DA8B4E" w14:textId="1B2E0A40" w:rsidR="00352B29" w:rsidRDefault="0049353B" w:rsidP="00352B29">
      <w:pPr>
        <w:pStyle w:val="ListParagraph"/>
        <w:numPr>
          <w:ilvl w:val="0"/>
          <w:numId w:val="7"/>
        </w:numPr>
        <w:jc w:val="both"/>
        <w:rPr>
          <w:rFonts w:ascii="Corbel" w:hAnsi="Corbel"/>
          <w:color w:val="auto"/>
          <w:sz w:val="22"/>
          <w:szCs w:val="22"/>
          <w:lang w:val="en-US"/>
        </w:rPr>
      </w:pPr>
      <w:r>
        <w:rPr>
          <w:rFonts w:ascii="Corbel" w:hAnsi="Corbel"/>
          <w:color w:val="auto"/>
          <w:sz w:val="22"/>
          <w:szCs w:val="22"/>
          <w:lang w:val="en-US"/>
        </w:rPr>
        <w:t>Re-wilding</w:t>
      </w:r>
    </w:p>
    <w:p w14:paraId="0F23C673" w14:textId="63917527" w:rsidR="0049353B" w:rsidRDefault="0049353B" w:rsidP="00352B29">
      <w:pPr>
        <w:pStyle w:val="ListParagraph"/>
        <w:numPr>
          <w:ilvl w:val="0"/>
          <w:numId w:val="7"/>
        </w:numPr>
        <w:jc w:val="both"/>
        <w:rPr>
          <w:rFonts w:ascii="Corbel" w:hAnsi="Corbel"/>
          <w:color w:val="auto"/>
          <w:sz w:val="22"/>
          <w:szCs w:val="22"/>
          <w:lang w:val="en-US"/>
        </w:rPr>
      </w:pPr>
      <w:r>
        <w:rPr>
          <w:rFonts w:ascii="Corbel" w:hAnsi="Corbel"/>
          <w:color w:val="auto"/>
          <w:sz w:val="22"/>
          <w:szCs w:val="22"/>
          <w:lang w:val="en-US"/>
        </w:rPr>
        <w:t>Gardening &amp; growing</w:t>
      </w:r>
    </w:p>
    <w:p w14:paraId="143295E2" w14:textId="3D2D5C79" w:rsidR="0049353B" w:rsidRDefault="0049353B" w:rsidP="00352B29">
      <w:pPr>
        <w:pStyle w:val="ListParagraph"/>
        <w:numPr>
          <w:ilvl w:val="0"/>
          <w:numId w:val="7"/>
        </w:numPr>
        <w:jc w:val="both"/>
        <w:rPr>
          <w:rFonts w:ascii="Corbel" w:hAnsi="Corbel"/>
          <w:color w:val="auto"/>
          <w:sz w:val="22"/>
          <w:szCs w:val="22"/>
          <w:lang w:val="en-US"/>
        </w:rPr>
      </w:pPr>
      <w:r>
        <w:rPr>
          <w:rFonts w:ascii="Corbel" w:hAnsi="Corbel"/>
          <w:color w:val="auto"/>
          <w:sz w:val="22"/>
          <w:szCs w:val="22"/>
          <w:lang w:val="en-US"/>
        </w:rPr>
        <w:t>Orchard creation</w:t>
      </w:r>
    </w:p>
    <w:p w14:paraId="361B6718" w14:textId="3F9F635D" w:rsidR="0049353B" w:rsidRDefault="00AA2B8E" w:rsidP="00352B29">
      <w:pPr>
        <w:pStyle w:val="ListParagraph"/>
        <w:numPr>
          <w:ilvl w:val="0"/>
          <w:numId w:val="7"/>
        </w:numPr>
        <w:jc w:val="both"/>
        <w:rPr>
          <w:rFonts w:ascii="Corbel" w:hAnsi="Corbel"/>
          <w:color w:val="auto"/>
          <w:sz w:val="22"/>
          <w:szCs w:val="22"/>
          <w:lang w:val="en-US"/>
        </w:rPr>
      </w:pPr>
      <w:r>
        <w:rPr>
          <w:rFonts w:ascii="Corbel" w:hAnsi="Corbel"/>
          <w:color w:val="auto"/>
          <w:sz w:val="22"/>
          <w:szCs w:val="22"/>
          <w:lang w:val="en-US"/>
        </w:rPr>
        <w:t>Wildflower meadow creation</w:t>
      </w:r>
    </w:p>
    <w:p w14:paraId="6BAFC679" w14:textId="589D4190" w:rsidR="00F3386A" w:rsidRPr="00352B29" w:rsidRDefault="00F3386A" w:rsidP="00352B29">
      <w:pPr>
        <w:pStyle w:val="ListParagraph"/>
        <w:numPr>
          <w:ilvl w:val="0"/>
          <w:numId w:val="7"/>
        </w:numPr>
        <w:jc w:val="both"/>
        <w:rPr>
          <w:rFonts w:ascii="Corbel" w:hAnsi="Corbel"/>
          <w:color w:val="auto"/>
          <w:sz w:val="22"/>
          <w:szCs w:val="22"/>
          <w:lang w:val="en-US"/>
        </w:rPr>
      </w:pPr>
      <w:r>
        <w:rPr>
          <w:rFonts w:ascii="Corbel" w:hAnsi="Corbel"/>
          <w:color w:val="auto"/>
          <w:sz w:val="22"/>
          <w:szCs w:val="22"/>
          <w:lang w:val="en-US"/>
        </w:rPr>
        <w:t>SUDS</w:t>
      </w:r>
    </w:p>
    <w:p w14:paraId="4F794848" w14:textId="77777777" w:rsidR="009F224A" w:rsidRDefault="009F224A" w:rsidP="00ED5E8D">
      <w:pPr>
        <w:jc w:val="both"/>
        <w:rPr>
          <w:rFonts w:ascii="Corbel" w:hAnsi="Corbel"/>
          <w:color w:val="auto"/>
          <w:sz w:val="22"/>
          <w:szCs w:val="22"/>
          <w:lang w:val="en-US"/>
        </w:rPr>
      </w:pPr>
    </w:p>
    <w:p w14:paraId="446CCBA4" w14:textId="560A2410" w:rsidR="00ED5E8D" w:rsidRPr="008C374E" w:rsidRDefault="00ED5E8D" w:rsidP="00ED5E8D">
      <w:pPr>
        <w:jc w:val="both"/>
        <w:rPr>
          <w:rFonts w:ascii="Corbel" w:hAnsi="Corbel"/>
          <w:b/>
          <w:bCs/>
          <w:color w:val="auto"/>
          <w:sz w:val="22"/>
          <w:szCs w:val="22"/>
          <w:lang w:val="en-US"/>
        </w:rPr>
      </w:pPr>
      <w:r w:rsidRPr="008C374E">
        <w:rPr>
          <w:rFonts w:ascii="Corbel" w:hAnsi="Corbel"/>
          <w:b/>
          <w:bCs/>
          <w:color w:val="auto"/>
          <w:sz w:val="22"/>
          <w:szCs w:val="22"/>
          <w:lang w:val="en-US"/>
        </w:rPr>
        <w:t>WATER</w:t>
      </w:r>
    </w:p>
    <w:p w14:paraId="2C0A9391" w14:textId="4E91B671" w:rsidR="00C61B56" w:rsidRDefault="00C61B56" w:rsidP="00ED5E8D">
      <w:pPr>
        <w:jc w:val="both"/>
        <w:rPr>
          <w:rFonts w:ascii="Corbel" w:hAnsi="Corbel"/>
          <w:color w:val="auto"/>
          <w:sz w:val="22"/>
          <w:szCs w:val="22"/>
          <w:lang w:val="en-US"/>
        </w:rPr>
      </w:pPr>
      <w:r>
        <w:rPr>
          <w:rFonts w:ascii="Corbel" w:hAnsi="Corbel"/>
          <w:color w:val="auto"/>
          <w:sz w:val="22"/>
          <w:szCs w:val="22"/>
          <w:lang w:val="en-US"/>
        </w:rPr>
        <w:t xml:space="preserve">OASES </w:t>
      </w:r>
      <w:r w:rsidR="00573975">
        <w:rPr>
          <w:rFonts w:ascii="Corbel" w:hAnsi="Corbel"/>
          <w:color w:val="auto"/>
          <w:sz w:val="22"/>
          <w:szCs w:val="22"/>
          <w:lang w:val="en-US"/>
        </w:rPr>
        <w:t xml:space="preserve">seeks to occupy buildings which harvest and use grey water and have sound water conservation practices. </w:t>
      </w:r>
    </w:p>
    <w:p w14:paraId="27BC314B" w14:textId="77777777" w:rsidR="00C61B56" w:rsidRDefault="00C61B56" w:rsidP="00ED5E8D">
      <w:pPr>
        <w:jc w:val="both"/>
        <w:rPr>
          <w:rFonts w:ascii="Corbel" w:hAnsi="Corbel"/>
          <w:color w:val="auto"/>
          <w:sz w:val="22"/>
          <w:szCs w:val="22"/>
          <w:lang w:val="en-US"/>
        </w:rPr>
      </w:pPr>
    </w:p>
    <w:p w14:paraId="617A9E7C" w14:textId="0CCDD8A9" w:rsidR="00F11470" w:rsidRDefault="008C374E" w:rsidP="00ED5E8D">
      <w:pPr>
        <w:jc w:val="both"/>
        <w:rPr>
          <w:rFonts w:ascii="Corbel" w:hAnsi="Corbel"/>
          <w:color w:val="auto"/>
          <w:sz w:val="22"/>
          <w:szCs w:val="22"/>
          <w:lang w:val="en-US"/>
        </w:rPr>
      </w:pPr>
      <w:r>
        <w:rPr>
          <w:rFonts w:ascii="Corbel" w:hAnsi="Corbel"/>
          <w:color w:val="auto"/>
          <w:sz w:val="22"/>
          <w:szCs w:val="22"/>
          <w:lang w:val="en-US"/>
        </w:rPr>
        <w:t>At OASES we encourage water conservation</w:t>
      </w:r>
      <w:r w:rsidR="007F35E9">
        <w:rPr>
          <w:rFonts w:ascii="Corbel" w:hAnsi="Corbel"/>
          <w:color w:val="auto"/>
          <w:sz w:val="22"/>
          <w:szCs w:val="22"/>
          <w:lang w:val="en-US"/>
        </w:rPr>
        <w:t xml:space="preserve">, as we are aware that the chemicals used to treat water are produced using greenhouse gas </w:t>
      </w:r>
      <w:r w:rsidR="00F11470">
        <w:rPr>
          <w:rFonts w:ascii="Corbel" w:hAnsi="Corbel"/>
          <w:color w:val="auto"/>
          <w:sz w:val="22"/>
          <w:szCs w:val="22"/>
          <w:lang w:val="en-US"/>
        </w:rPr>
        <w:t>emitting practices.</w:t>
      </w:r>
      <w:r w:rsidR="00573975">
        <w:rPr>
          <w:rFonts w:ascii="Corbel" w:hAnsi="Corbel"/>
          <w:color w:val="auto"/>
          <w:sz w:val="22"/>
          <w:szCs w:val="22"/>
          <w:lang w:val="en-US"/>
        </w:rPr>
        <w:t xml:space="preserve">  Staff are consequently encouraged to only take what they need</w:t>
      </w:r>
      <w:r w:rsidR="00355DEB">
        <w:rPr>
          <w:rFonts w:ascii="Corbel" w:hAnsi="Corbel"/>
          <w:color w:val="auto"/>
          <w:sz w:val="22"/>
          <w:szCs w:val="22"/>
          <w:lang w:val="en-US"/>
        </w:rPr>
        <w:t xml:space="preserve"> and to feed plants with any excess.</w:t>
      </w:r>
      <w:r w:rsidR="00F11470">
        <w:rPr>
          <w:rFonts w:ascii="Corbel" w:hAnsi="Corbel"/>
          <w:color w:val="auto"/>
          <w:sz w:val="22"/>
          <w:szCs w:val="22"/>
          <w:lang w:val="en-US"/>
        </w:rPr>
        <w:t xml:space="preserve">  </w:t>
      </w:r>
    </w:p>
    <w:p w14:paraId="4C353475" w14:textId="77777777" w:rsidR="00355DEB" w:rsidRDefault="00355DEB" w:rsidP="00ED5E8D">
      <w:pPr>
        <w:jc w:val="both"/>
        <w:rPr>
          <w:rFonts w:ascii="Corbel" w:hAnsi="Corbel"/>
          <w:color w:val="auto"/>
          <w:sz w:val="22"/>
          <w:szCs w:val="22"/>
          <w:lang w:val="en-US"/>
        </w:rPr>
      </w:pPr>
    </w:p>
    <w:p w14:paraId="61D66442" w14:textId="32700E17" w:rsidR="00355DEB" w:rsidRDefault="00355DEB" w:rsidP="00ED5E8D">
      <w:pPr>
        <w:jc w:val="both"/>
        <w:rPr>
          <w:rFonts w:ascii="Corbel" w:hAnsi="Corbel"/>
          <w:color w:val="auto"/>
          <w:sz w:val="22"/>
          <w:szCs w:val="22"/>
          <w:lang w:val="en-US"/>
        </w:rPr>
      </w:pPr>
      <w:r>
        <w:rPr>
          <w:rFonts w:ascii="Corbel" w:hAnsi="Corbel"/>
          <w:color w:val="auto"/>
          <w:sz w:val="22"/>
          <w:szCs w:val="22"/>
          <w:lang w:val="en-US"/>
        </w:rPr>
        <w:t>Staff bring water bottles to work</w:t>
      </w:r>
      <w:r w:rsidR="00DE6066">
        <w:rPr>
          <w:rFonts w:ascii="Corbel" w:hAnsi="Corbel"/>
          <w:color w:val="auto"/>
          <w:sz w:val="22"/>
          <w:szCs w:val="22"/>
          <w:lang w:val="en-US"/>
        </w:rPr>
        <w:t>, which they can fill up using the kitchen tap.</w:t>
      </w:r>
    </w:p>
    <w:p w14:paraId="15C7ECE0" w14:textId="77777777" w:rsidR="00F11470" w:rsidRDefault="00F11470" w:rsidP="00ED5E8D">
      <w:pPr>
        <w:jc w:val="both"/>
        <w:rPr>
          <w:rFonts w:ascii="Corbel" w:hAnsi="Corbel"/>
          <w:color w:val="auto"/>
          <w:sz w:val="22"/>
          <w:szCs w:val="22"/>
          <w:lang w:val="en-US"/>
        </w:rPr>
      </w:pPr>
    </w:p>
    <w:p w14:paraId="196041AC" w14:textId="44AB802B" w:rsidR="00ED5E8D" w:rsidRDefault="00634407" w:rsidP="00ED5E8D">
      <w:pPr>
        <w:jc w:val="both"/>
        <w:rPr>
          <w:rFonts w:ascii="Corbel" w:hAnsi="Corbel"/>
          <w:b/>
          <w:bCs/>
          <w:color w:val="auto"/>
          <w:sz w:val="22"/>
          <w:szCs w:val="22"/>
          <w:lang w:val="en-US"/>
        </w:rPr>
      </w:pPr>
      <w:r w:rsidRPr="00567CB1">
        <w:rPr>
          <w:rFonts w:ascii="Corbel" w:hAnsi="Corbel"/>
          <w:b/>
          <w:bCs/>
          <w:color w:val="auto"/>
          <w:sz w:val="22"/>
          <w:szCs w:val="22"/>
          <w:lang w:val="en-US"/>
        </w:rPr>
        <w:t>ENERGY</w:t>
      </w:r>
    </w:p>
    <w:p w14:paraId="2D591567" w14:textId="7A19ECEA" w:rsidR="00567CB1" w:rsidRDefault="00567CB1" w:rsidP="00ED5E8D">
      <w:pPr>
        <w:jc w:val="both"/>
        <w:rPr>
          <w:rFonts w:ascii="Corbel" w:hAnsi="Corbel"/>
          <w:color w:val="auto"/>
          <w:sz w:val="22"/>
          <w:szCs w:val="22"/>
          <w:lang w:val="en-US"/>
        </w:rPr>
      </w:pPr>
      <w:r>
        <w:rPr>
          <w:rFonts w:ascii="Corbel" w:hAnsi="Corbel"/>
          <w:color w:val="auto"/>
          <w:sz w:val="22"/>
          <w:szCs w:val="22"/>
          <w:lang w:val="en-US"/>
        </w:rPr>
        <w:t xml:space="preserve">Although OASES has no control over </w:t>
      </w:r>
      <w:r w:rsidR="00083819">
        <w:rPr>
          <w:rFonts w:ascii="Corbel" w:hAnsi="Corbel"/>
          <w:color w:val="auto"/>
          <w:sz w:val="22"/>
          <w:szCs w:val="22"/>
          <w:lang w:val="en-US"/>
        </w:rPr>
        <w:t>energy purchasing, it does encourage thoughtful energy use</w:t>
      </w:r>
      <w:r w:rsidR="00036D2D">
        <w:rPr>
          <w:rFonts w:ascii="Corbel" w:hAnsi="Corbel"/>
          <w:color w:val="auto"/>
          <w:sz w:val="22"/>
          <w:szCs w:val="22"/>
          <w:lang w:val="en-US"/>
        </w:rPr>
        <w:t xml:space="preserve"> by actively encouraging staff to </w:t>
      </w:r>
      <w:r w:rsidR="007A73C9">
        <w:rPr>
          <w:rFonts w:ascii="Corbel" w:hAnsi="Corbel"/>
          <w:color w:val="auto"/>
          <w:sz w:val="22"/>
          <w:szCs w:val="22"/>
          <w:lang w:val="en-US"/>
        </w:rPr>
        <w:t xml:space="preserve">actively </w:t>
      </w:r>
      <w:r w:rsidR="00036D2D">
        <w:rPr>
          <w:rFonts w:ascii="Corbel" w:hAnsi="Corbel"/>
          <w:color w:val="auto"/>
          <w:sz w:val="22"/>
          <w:szCs w:val="22"/>
          <w:lang w:val="en-US"/>
        </w:rPr>
        <w:t>switch off</w:t>
      </w:r>
      <w:r w:rsidR="00FA3726">
        <w:rPr>
          <w:rFonts w:ascii="Corbel" w:hAnsi="Corbel"/>
          <w:color w:val="auto"/>
          <w:sz w:val="22"/>
          <w:szCs w:val="22"/>
          <w:lang w:val="en-US"/>
        </w:rPr>
        <w:t xml:space="preserve"> appliances when not in use.</w:t>
      </w:r>
      <w:r w:rsidR="007A73C9">
        <w:rPr>
          <w:rFonts w:ascii="Corbel" w:hAnsi="Corbel"/>
          <w:color w:val="auto"/>
          <w:sz w:val="22"/>
          <w:szCs w:val="22"/>
          <w:lang w:val="en-US"/>
        </w:rPr>
        <w:t xml:space="preserve">  OASES </w:t>
      </w:r>
      <w:r w:rsidR="00483842">
        <w:rPr>
          <w:rFonts w:ascii="Corbel" w:hAnsi="Corbel"/>
          <w:color w:val="auto"/>
          <w:sz w:val="22"/>
          <w:szCs w:val="22"/>
          <w:lang w:val="en-US"/>
        </w:rPr>
        <w:t>staff are to follow the ‘</w:t>
      </w:r>
      <w:r w:rsidR="00386BAE">
        <w:rPr>
          <w:rFonts w:ascii="Corbel" w:hAnsi="Corbel"/>
          <w:color w:val="auto"/>
          <w:sz w:val="22"/>
          <w:szCs w:val="22"/>
          <w:lang w:val="en-US"/>
        </w:rPr>
        <w:t>OASES Office Shutdown Checklist’</w:t>
      </w:r>
      <w:r w:rsidR="00583842">
        <w:rPr>
          <w:rFonts w:ascii="Corbel" w:hAnsi="Corbel"/>
          <w:color w:val="auto"/>
          <w:sz w:val="22"/>
          <w:szCs w:val="22"/>
          <w:lang w:val="en-US"/>
        </w:rPr>
        <w:t xml:space="preserve"> whenever they leave the office to make sure that all electrical appliances are switched off.  OASES staff should actively switch lights off when leaving a room, including common room areas</w:t>
      </w:r>
      <w:r w:rsidR="00444B05">
        <w:rPr>
          <w:rFonts w:ascii="Corbel" w:hAnsi="Corbel"/>
          <w:color w:val="auto"/>
          <w:sz w:val="22"/>
          <w:szCs w:val="22"/>
          <w:lang w:val="en-US"/>
        </w:rPr>
        <w:t xml:space="preserve"> if they are the last to leave the space.</w:t>
      </w:r>
      <w:r w:rsidR="00FA3726">
        <w:rPr>
          <w:rFonts w:ascii="Corbel" w:hAnsi="Corbel"/>
          <w:color w:val="auto"/>
          <w:sz w:val="22"/>
          <w:szCs w:val="22"/>
          <w:lang w:val="en-US"/>
        </w:rPr>
        <w:t xml:space="preserve">  </w:t>
      </w:r>
    </w:p>
    <w:p w14:paraId="22791FC0" w14:textId="77777777" w:rsidR="00DE6066" w:rsidRDefault="00DE6066" w:rsidP="00ED5E8D">
      <w:pPr>
        <w:jc w:val="both"/>
        <w:rPr>
          <w:rFonts w:ascii="Corbel" w:hAnsi="Corbel"/>
          <w:color w:val="auto"/>
          <w:sz w:val="22"/>
          <w:szCs w:val="22"/>
          <w:lang w:val="en-US"/>
        </w:rPr>
      </w:pPr>
    </w:p>
    <w:p w14:paraId="4299A665" w14:textId="176E65E9" w:rsidR="00DE6066" w:rsidRDefault="00DE6066" w:rsidP="00ED5E8D">
      <w:pPr>
        <w:jc w:val="both"/>
        <w:rPr>
          <w:rFonts w:ascii="Corbel" w:hAnsi="Corbel"/>
          <w:color w:val="auto"/>
          <w:sz w:val="22"/>
          <w:szCs w:val="22"/>
          <w:lang w:val="en-US"/>
        </w:rPr>
      </w:pPr>
      <w:r>
        <w:rPr>
          <w:rFonts w:ascii="Corbel" w:hAnsi="Corbel"/>
          <w:color w:val="auto"/>
          <w:sz w:val="22"/>
          <w:szCs w:val="22"/>
          <w:lang w:val="en-US"/>
        </w:rPr>
        <w:t xml:space="preserve">When purchasing electrical items, OASES buys energy efficient models. </w:t>
      </w:r>
    </w:p>
    <w:p w14:paraId="5CB2D53C" w14:textId="77777777" w:rsidR="00A01C70" w:rsidRDefault="00A01C70" w:rsidP="00ED5E8D">
      <w:pPr>
        <w:jc w:val="both"/>
        <w:rPr>
          <w:rFonts w:ascii="Corbel" w:hAnsi="Corbel"/>
          <w:color w:val="auto"/>
          <w:sz w:val="22"/>
          <w:szCs w:val="22"/>
          <w:lang w:val="en-US"/>
        </w:rPr>
      </w:pPr>
    </w:p>
    <w:p w14:paraId="6D3AD945" w14:textId="73031F7F" w:rsidR="00A01C70" w:rsidRDefault="00A01C70" w:rsidP="00ED5E8D">
      <w:pPr>
        <w:jc w:val="both"/>
        <w:rPr>
          <w:rFonts w:ascii="Corbel" w:hAnsi="Corbel"/>
          <w:color w:val="auto"/>
          <w:sz w:val="22"/>
          <w:szCs w:val="22"/>
          <w:lang w:val="en-US"/>
        </w:rPr>
      </w:pPr>
      <w:r>
        <w:rPr>
          <w:rFonts w:ascii="Corbel" w:hAnsi="Corbel"/>
          <w:color w:val="auto"/>
          <w:sz w:val="22"/>
          <w:szCs w:val="22"/>
          <w:lang w:val="en-US"/>
        </w:rPr>
        <w:t>OASES works with hundreds of schools each year, helping them to make sustainable energy choices and reduce their energy use.</w:t>
      </w:r>
    </w:p>
    <w:p w14:paraId="070FEE78" w14:textId="77777777" w:rsidR="00FA3726" w:rsidRPr="00567CB1" w:rsidRDefault="00FA3726" w:rsidP="00ED5E8D">
      <w:pPr>
        <w:jc w:val="both"/>
        <w:rPr>
          <w:rFonts w:ascii="Corbel" w:hAnsi="Corbel"/>
          <w:color w:val="auto"/>
          <w:sz w:val="22"/>
          <w:szCs w:val="22"/>
          <w:lang w:val="en-US"/>
        </w:rPr>
      </w:pPr>
    </w:p>
    <w:p w14:paraId="586148E8" w14:textId="77D43A9B" w:rsidR="00634407" w:rsidRPr="00817DF3" w:rsidRDefault="00634407" w:rsidP="00ED5E8D">
      <w:pPr>
        <w:jc w:val="both"/>
        <w:rPr>
          <w:rFonts w:ascii="Corbel" w:hAnsi="Corbel"/>
          <w:b/>
          <w:bCs/>
          <w:color w:val="auto"/>
          <w:sz w:val="22"/>
          <w:szCs w:val="22"/>
          <w:lang w:val="en-US"/>
        </w:rPr>
      </w:pPr>
      <w:r w:rsidRPr="00817DF3">
        <w:rPr>
          <w:rFonts w:ascii="Corbel" w:hAnsi="Corbel"/>
          <w:b/>
          <w:bCs/>
          <w:color w:val="auto"/>
          <w:sz w:val="22"/>
          <w:szCs w:val="22"/>
          <w:lang w:val="en-US"/>
        </w:rPr>
        <w:t>TRANSPORT</w:t>
      </w:r>
    </w:p>
    <w:p w14:paraId="0DF61949" w14:textId="4B3076E0" w:rsidR="00ED5E8D" w:rsidRPr="005D5380" w:rsidRDefault="005D5380" w:rsidP="005D5380">
      <w:pPr>
        <w:jc w:val="both"/>
        <w:rPr>
          <w:rFonts w:ascii="Corbel" w:hAnsi="Corbel"/>
          <w:color w:val="auto"/>
          <w:sz w:val="22"/>
          <w:szCs w:val="22"/>
          <w:lang w:val="en-US"/>
        </w:rPr>
      </w:pPr>
      <w:r>
        <w:rPr>
          <w:rFonts w:ascii="Corbel" w:hAnsi="Corbel"/>
          <w:color w:val="auto"/>
          <w:sz w:val="22"/>
          <w:szCs w:val="22"/>
          <w:lang w:val="en-US"/>
        </w:rPr>
        <w:t>We consciously try and reduce the number of journeys that OASES staff undertake by:</w:t>
      </w:r>
    </w:p>
    <w:p w14:paraId="19F969DE" w14:textId="34682B91" w:rsidR="00A01C70" w:rsidRDefault="00A01C70" w:rsidP="00817DF3">
      <w:pPr>
        <w:pStyle w:val="ListParagraph"/>
        <w:numPr>
          <w:ilvl w:val="0"/>
          <w:numId w:val="5"/>
        </w:numPr>
        <w:jc w:val="both"/>
        <w:rPr>
          <w:rFonts w:ascii="Corbel" w:hAnsi="Corbel"/>
          <w:color w:val="auto"/>
          <w:sz w:val="22"/>
          <w:szCs w:val="22"/>
          <w:lang w:val="en-US"/>
        </w:rPr>
      </w:pPr>
      <w:r>
        <w:rPr>
          <w:rFonts w:ascii="Corbel" w:hAnsi="Corbel"/>
          <w:color w:val="auto"/>
          <w:sz w:val="22"/>
          <w:szCs w:val="22"/>
          <w:lang w:val="en-US"/>
        </w:rPr>
        <w:t>Operating hybrid working</w:t>
      </w:r>
      <w:r w:rsidR="00256C5A">
        <w:rPr>
          <w:rFonts w:ascii="Corbel" w:hAnsi="Corbel"/>
          <w:color w:val="auto"/>
          <w:sz w:val="22"/>
          <w:szCs w:val="22"/>
          <w:lang w:val="en-US"/>
        </w:rPr>
        <w:t xml:space="preserve"> – allowing staff to </w:t>
      </w:r>
      <w:r w:rsidR="002D5591">
        <w:rPr>
          <w:rFonts w:ascii="Corbel" w:hAnsi="Corbel"/>
          <w:color w:val="auto"/>
          <w:sz w:val="22"/>
          <w:szCs w:val="22"/>
          <w:lang w:val="en-US"/>
        </w:rPr>
        <w:t xml:space="preserve">work from home so that they can </w:t>
      </w:r>
      <w:r w:rsidR="00256C5A">
        <w:rPr>
          <w:rFonts w:ascii="Corbel" w:hAnsi="Corbel"/>
          <w:color w:val="auto"/>
          <w:sz w:val="22"/>
          <w:szCs w:val="22"/>
          <w:lang w:val="en-US"/>
        </w:rPr>
        <w:t xml:space="preserve">make Carbon-sensible </w:t>
      </w:r>
      <w:r w:rsidR="002D5591">
        <w:rPr>
          <w:rFonts w:ascii="Corbel" w:hAnsi="Corbel"/>
          <w:color w:val="auto"/>
          <w:sz w:val="22"/>
          <w:szCs w:val="22"/>
          <w:lang w:val="en-US"/>
        </w:rPr>
        <w:t>travel choices.</w:t>
      </w:r>
    </w:p>
    <w:p w14:paraId="48237E70" w14:textId="1904401B" w:rsidR="002D5591" w:rsidRDefault="002D5591" w:rsidP="00817DF3">
      <w:pPr>
        <w:pStyle w:val="ListParagraph"/>
        <w:numPr>
          <w:ilvl w:val="0"/>
          <w:numId w:val="5"/>
        </w:numPr>
        <w:jc w:val="both"/>
        <w:rPr>
          <w:rFonts w:ascii="Corbel" w:hAnsi="Corbel"/>
          <w:color w:val="auto"/>
          <w:sz w:val="22"/>
          <w:szCs w:val="22"/>
          <w:lang w:val="en-US"/>
        </w:rPr>
      </w:pPr>
      <w:r>
        <w:rPr>
          <w:rFonts w:ascii="Corbel" w:hAnsi="Corbel"/>
          <w:color w:val="auto"/>
          <w:sz w:val="22"/>
          <w:szCs w:val="22"/>
          <w:lang w:val="en-US"/>
        </w:rPr>
        <w:t>Encouraging car sharing.</w:t>
      </w:r>
    </w:p>
    <w:p w14:paraId="37BCFE06" w14:textId="1B5C274E" w:rsidR="00817DF3" w:rsidRDefault="005D5380" w:rsidP="00817DF3">
      <w:pPr>
        <w:pStyle w:val="ListParagraph"/>
        <w:numPr>
          <w:ilvl w:val="0"/>
          <w:numId w:val="5"/>
        </w:numPr>
        <w:jc w:val="both"/>
        <w:rPr>
          <w:rFonts w:ascii="Corbel" w:hAnsi="Corbel"/>
          <w:color w:val="auto"/>
          <w:sz w:val="22"/>
          <w:szCs w:val="22"/>
          <w:lang w:val="en-US"/>
        </w:rPr>
      </w:pPr>
      <w:r w:rsidRPr="005D5380">
        <w:rPr>
          <w:rFonts w:ascii="Corbel" w:hAnsi="Corbel"/>
          <w:color w:val="auto"/>
          <w:sz w:val="22"/>
          <w:szCs w:val="22"/>
          <w:lang w:val="en-US"/>
        </w:rPr>
        <w:t>U</w:t>
      </w:r>
      <w:r w:rsidR="00AD2220" w:rsidRPr="005D5380">
        <w:rPr>
          <w:rFonts w:ascii="Corbel" w:hAnsi="Corbel"/>
          <w:color w:val="auto"/>
          <w:sz w:val="22"/>
          <w:szCs w:val="22"/>
          <w:lang w:val="en-US"/>
        </w:rPr>
        <w:t>s</w:t>
      </w:r>
      <w:r w:rsidRPr="005D5380">
        <w:rPr>
          <w:rFonts w:ascii="Corbel" w:hAnsi="Corbel"/>
          <w:color w:val="auto"/>
          <w:sz w:val="22"/>
          <w:szCs w:val="22"/>
          <w:lang w:val="en-US"/>
        </w:rPr>
        <w:t>ing</w:t>
      </w:r>
      <w:r w:rsidR="00AD2220" w:rsidRPr="005D5380">
        <w:rPr>
          <w:rFonts w:ascii="Corbel" w:hAnsi="Corbel"/>
          <w:color w:val="auto"/>
          <w:sz w:val="22"/>
          <w:szCs w:val="22"/>
          <w:lang w:val="en-US"/>
        </w:rPr>
        <w:t xml:space="preserve"> electronic means of communication whenever possible</w:t>
      </w:r>
      <w:r w:rsidR="00E33BEE">
        <w:rPr>
          <w:rFonts w:ascii="Corbel" w:hAnsi="Corbel"/>
          <w:color w:val="auto"/>
          <w:sz w:val="22"/>
          <w:szCs w:val="22"/>
          <w:lang w:val="en-US"/>
        </w:rPr>
        <w:t>.</w:t>
      </w:r>
    </w:p>
    <w:p w14:paraId="2FE80756" w14:textId="4324FF74" w:rsidR="00E33BEE" w:rsidRDefault="00E33BEE" w:rsidP="00817DF3">
      <w:pPr>
        <w:pStyle w:val="ListParagraph"/>
        <w:numPr>
          <w:ilvl w:val="0"/>
          <w:numId w:val="5"/>
        </w:numPr>
        <w:jc w:val="both"/>
        <w:rPr>
          <w:rFonts w:ascii="Corbel" w:hAnsi="Corbel"/>
          <w:color w:val="auto"/>
          <w:sz w:val="22"/>
          <w:szCs w:val="22"/>
          <w:lang w:val="en-US"/>
        </w:rPr>
      </w:pPr>
      <w:r>
        <w:rPr>
          <w:rFonts w:ascii="Corbel" w:hAnsi="Corbel"/>
          <w:color w:val="auto"/>
          <w:sz w:val="22"/>
          <w:szCs w:val="22"/>
          <w:lang w:val="en-US"/>
        </w:rPr>
        <w:t>Clustering delivery</w:t>
      </w:r>
      <w:r w:rsidR="00387FF8">
        <w:rPr>
          <w:rFonts w:ascii="Corbel" w:hAnsi="Corbel"/>
          <w:color w:val="auto"/>
          <w:sz w:val="22"/>
          <w:szCs w:val="22"/>
          <w:lang w:val="en-US"/>
        </w:rPr>
        <w:t>, to ensure route optimization</w:t>
      </w:r>
      <w:r>
        <w:rPr>
          <w:rFonts w:ascii="Corbel" w:hAnsi="Corbel"/>
          <w:color w:val="auto"/>
          <w:sz w:val="22"/>
          <w:szCs w:val="22"/>
          <w:lang w:val="en-US"/>
        </w:rPr>
        <w:t>.</w:t>
      </w:r>
    </w:p>
    <w:p w14:paraId="2EB5C192" w14:textId="71437C82" w:rsidR="0007257D" w:rsidRDefault="0007257D" w:rsidP="00817DF3">
      <w:pPr>
        <w:pStyle w:val="ListParagraph"/>
        <w:numPr>
          <w:ilvl w:val="0"/>
          <w:numId w:val="5"/>
        </w:numPr>
        <w:jc w:val="both"/>
        <w:rPr>
          <w:rFonts w:ascii="Corbel" w:hAnsi="Corbel"/>
          <w:color w:val="auto"/>
          <w:sz w:val="22"/>
          <w:szCs w:val="22"/>
          <w:lang w:val="en-US"/>
        </w:rPr>
      </w:pPr>
      <w:r>
        <w:rPr>
          <w:rFonts w:ascii="Corbel" w:hAnsi="Corbel"/>
          <w:color w:val="auto"/>
          <w:sz w:val="22"/>
          <w:szCs w:val="22"/>
          <w:lang w:val="en-US"/>
        </w:rPr>
        <w:t xml:space="preserve">Encouraging fuel efficient driving e.g. </w:t>
      </w:r>
      <w:r w:rsidR="008045BD">
        <w:rPr>
          <w:rFonts w:ascii="Corbel" w:hAnsi="Corbel"/>
          <w:color w:val="auto"/>
          <w:sz w:val="22"/>
          <w:szCs w:val="22"/>
          <w:lang w:val="en-US"/>
        </w:rPr>
        <w:t>correct air pressure in tires, no sharp accelerating or braking, only taking what is required to a session</w:t>
      </w:r>
      <w:r>
        <w:rPr>
          <w:rFonts w:ascii="Corbel" w:hAnsi="Corbel"/>
          <w:color w:val="auto"/>
          <w:sz w:val="22"/>
          <w:szCs w:val="22"/>
          <w:lang w:val="en-US"/>
        </w:rPr>
        <w:t>.</w:t>
      </w:r>
    </w:p>
    <w:p w14:paraId="3B50DE5E" w14:textId="77777777" w:rsidR="00A34EBD" w:rsidRDefault="0039133A" w:rsidP="00817DF3">
      <w:pPr>
        <w:pStyle w:val="ListParagraph"/>
        <w:numPr>
          <w:ilvl w:val="0"/>
          <w:numId w:val="5"/>
        </w:numPr>
        <w:jc w:val="both"/>
        <w:rPr>
          <w:rFonts w:ascii="Corbel" w:hAnsi="Corbel"/>
          <w:color w:val="auto"/>
          <w:sz w:val="22"/>
          <w:szCs w:val="22"/>
          <w:lang w:val="en-US"/>
        </w:rPr>
      </w:pPr>
      <w:r>
        <w:rPr>
          <w:rFonts w:ascii="Corbel" w:hAnsi="Corbel"/>
          <w:color w:val="auto"/>
          <w:sz w:val="22"/>
          <w:szCs w:val="22"/>
          <w:lang w:val="en-US"/>
        </w:rPr>
        <w:t>Facilitating sustainable travel</w:t>
      </w:r>
      <w:r w:rsidR="00AF615A">
        <w:rPr>
          <w:rFonts w:ascii="Corbel" w:hAnsi="Corbel"/>
          <w:color w:val="auto"/>
          <w:sz w:val="22"/>
          <w:szCs w:val="22"/>
          <w:lang w:val="en-US"/>
        </w:rPr>
        <w:t xml:space="preserve"> e.g. paying mileage for walking and cycling</w:t>
      </w:r>
    </w:p>
    <w:p w14:paraId="0A3352CA" w14:textId="6BA1F831" w:rsidR="00E33BEE" w:rsidRPr="005D5380" w:rsidRDefault="00A34EBD" w:rsidP="00817DF3">
      <w:pPr>
        <w:pStyle w:val="ListParagraph"/>
        <w:numPr>
          <w:ilvl w:val="0"/>
          <w:numId w:val="5"/>
        </w:numPr>
        <w:jc w:val="both"/>
        <w:rPr>
          <w:rFonts w:ascii="Corbel" w:hAnsi="Corbel"/>
          <w:color w:val="auto"/>
          <w:sz w:val="22"/>
          <w:szCs w:val="22"/>
          <w:lang w:val="en-US"/>
        </w:rPr>
      </w:pPr>
      <w:r>
        <w:rPr>
          <w:rFonts w:ascii="Corbel" w:hAnsi="Corbel"/>
          <w:color w:val="auto"/>
          <w:sz w:val="22"/>
          <w:szCs w:val="22"/>
          <w:lang w:val="en-US"/>
        </w:rPr>
        <w:t>Ensuring sustainable travel choices</w:t>
      </w:r>
      <w:r w:rsidR="00A5370D">
        <w:rPr>
          <w:rFonts w:ascii="Corbel" w:hAnsi="Corbel"/>
          <w:color w:val="auto"/>
          <w:sz w:val="22"/>
          <w:szCs w:val="22"/>
          <w:lang w:val="en-US"/>
        </w:rPr>
        <w:t xml:space="preserve"> are made for </w:t>
      </w:r>
      <w:proofErr w:type="gramStart"/>
      <w:r w:rsidR="00A5370D">
        <w:rPr>
          <w:rFonts w:ascii="Corbel" w:hAnsi="Corbel"/>
          <w:color w:val="auto"/>
          <w:sz w:val="22"/>
          <w:szCs w:val="22"/>
          <w:lang w:val="en-US"/>
        </w:rPr>
        <w:t>long distance</w:t>
      </w:r>
      <w:proofErr w:type="gramEnd"/>
      <w:r w:rsidR="00A5370D">
        <w:rPr>
          <w:rFonts w:ascii="Corbel" w:hAnsi="Corbel"/>
          <w:color w:val="auto"/>
          <w:sz w:val="22"/>
          <w:szCs w:val="22"/>
          <w:lang w:val="en-US"/>
        </w:rPr>
        <w:t xml:space="preserve"> journeys e.g.</w:t>
      </w:r>
      <w:r>
        <w:rPr>
          <w:rFonts w:ascii="Corbel" w:hAnsi="Corbel"/>
          <w:color w:val="auto"/>
          <w:sz w:val="22"/>
          <w:szCs w:val="22"/>
          <w:lang w:val="en-US"/>
        </w:rPr>
        <w:t xml:space="preserve"> staff to travel by train if the distance is over 100 miles</w:t>
      </w:r>
      <w:r w:rsidR="0039133A">
        <w:rPr>
          <w:rFonts w:ascii="Corbel" w:hAnsi="Corbel"/>
          <w:color w:val="auto"/>
          <w:sz w:val="22"/>
          <w:szCs w:val="22"/>
          <w:lang w:val="en-US"/>
        </w:rPr>
        <w:t>.</w:t>
      </w:r>
    </w:p>
    <w:p w14:paraId="70F4E5F1" w14:textId="77777777" w:rsidR="00A01C70" w:rsidRDefault="00A01C70" w:rsidP="00817DF3">
      <w:pPr>
        <w:jc w:val="both"/>
        <w:rPr>
          <w:rFonts w:ascii="Corbel" w:hAnsi="Corbel"/>
          <w:b/>
          <w:bCs/>
          <w:color w:val="auto"/>
          <w:sz w:val="22"/>
          <w:szCs w:val="22"/>
          <w:lang w:val="en-US"/>
        </w:rPr>
      </w:pPr>
    </w:p>
    <w:p w14:paraId="4F4DEE25" w14:textId="1FCC0552" w:rsidR="00817DF3" w:rsidRPr="00BB2A34" w:rsidRDefault="00817DF3" w:rsidP="00817DF3">
      <w:pPr>
        <w:jc w:val="both"/>
        <w:rPr>
          <w:rFonts w:ascii="Corbel" w:hAnsi="Corbel"/>
          <w:b/>
          <w:bCs/>
          <w:color w:val="auto"/>
          <w:sz w:val="22"/>
          <w:szCs w:val="22"/>
          <w:lang w:val="en-US"/>
        </w:rPr>
      </w:pPr>
      <w:r w:rsidRPr="00BB2A34">
        <w:rPr>
          <w:rFonts w:ascii="Corbel" w:hAnsi="Corbel"/>
          <w:b/>
          <w:bCs/>
          <w:color w:val="auto"/>
          <w:sz w:val="22"/>
          <w:szCs w:val="22"/>
          <w:lang w:val="en-US"/>
        </w:rPr>
        <w:t>FOOD</w:t>
      </w:r>
    </w:p>
    <w:p w14:paraId="3367602C" w14:textId="4725C814" w:rsidR="001505BE" w:rsidRDefault="00AD2220" w:rsidP="00AD2220">
      <w:pPr>
        <w:jc w:val="both"/>
        <w:rPr>
          <w:rFonts w:ascii="Corbel" w:hAnsi="Corbel"/>
          <w:color w:val="auto"/>
          <w:sz w:val="22"/>
          <w:szCs w:val="22"/>
          <w:lang w:val="en-US"/>
        </w:rPr>
      </w:pPr>
      <w:r w:rsidRPr="00C05757">
        <w:rPr>
          <w:rFonts w:ascii="Corbel" w:hAnsi="Corbel"/>
          <w:color w:val="auto"/>
          <w:sz w:val="22"/>
          <w:szCs w:val="22"/>
          <w:lang w:val="en-US"/>
        </w:rPr>
        <w:lastRenderedPageBreak/>
        <w:t xml:space="preserve">All staff are encouraged to </w:t>
      </w:r>
      <w:r w:rsidR="001505BE">
        <w:rPr>
          <w:rFonts w:ascii="Corbel" w:hAnsi="Corbel"/>
          <w:color w:val="auto"/>
          <w:sz w:val="22"/>
          <w:szCs w:val="22"/>
          <w:lang w:val="en-US"/>
        </w:rPr>
        <w:t>think about the food that they purchase for OASES and their own personal consumption</w:t>
      </w:r>
      <w:r w:rsidR="00D0497F">
        <w:rPr>
          <w:rFonts w:ascii="Corbel" w:hAnsi="Corbel"/>
          <w:color w:val="auto"/>
          <w:sz w:val="22"/>
          <w:szCs w:val="22"/>
          <w:lang w:val="en-US"/>
        </w:rPr>
        <w:t>.  When purchasing food OASES:</w:t>
      </w:r>
    </w:p>
    <w:p w14:paraId="442C910A" w14:textId="1241273C" w:rsidR="00D0497F" w:rsidRDefault="00D0497F" w:rsidP="00D0497F">
      <w:pPr>
        <w:pStyle w:val="ListParagraph"/>
        <w:numPr>
          <w:ilvl w:val="0"/>
          <w:numId w:val="8"/>
        </w:numPr>
        <w:jc w:val="both"/>
        <w:rPr>
          <w:rFonts w:ascii="Corbel" w:hAnsi="Corbel"/>
          <w:color w:val="auto"/>
          <w:sz w:val="22"/>
          <w:szCs w:val="22"/>
          <w:lang w:val="en-US"/>
        </w:rPr>
      </w:pPr>
      <w:r>
        <w:rPr>
          <w:rFonts w:ascii="Corbel" w:hAnsi="Corbel"/>
          <w:color w:val="auto"/>
          <w:sz w:val="22"/>
          <w:szCs w:val="22"/>
          <w:lang w:val="en-US"/>
        </w:rPr>
        <w:t>Buys locally.</w:t>
      </w:r>
    </w:p>
    <w:p w14:paraId="32DA7F33" w14:textId="29C1A0DE" w:rsidR="0088512F" w:rsidRDefault="0088512F" w:rsidP="00D0497F">
      <w:pPr>
        <w:pStyle w:val="ListParagraph"/>
        <w:numPr>
          <w:ilvl w:val="0"/>
          <w:numId w:val="8"/>
        </w:numPr>
        <w:jc w:val="both"/>
        <w:rPr>
          <w:rFonts w:ascii="Corbel" w:hAnsi="Corbel"/>
          <w:color w:val="auto"/>
          <w:sz w:val="22"/>
          <w:szCs w:val="22"/>
          <w:lang w:val="en-US"/>
        </w:rPr>
      </w:pPr>
      <w:r>
        <w:rPr>
          <w:rFonts w:ascii="Corbel" w:hAnsi="Corbel"/>
          <w:color w:val="auto"/>
          <w:sz w:val="22"/>
          <w:szCs w:val="22"/>
          <w:lang w:val="en-US"/>
        </w:rPr>
        <w:t>Buys seasonally.</w:t>
      </w:r>
    </w:p>
    <w:p w14:paraId="6C5B805D" w14:textId="314E82C0" w:rsidR="005903BF" w:rsidRDefault="005903BF" w:rsidP="00D0497F">
      <w:pPr>
        <w:pStyle w:val="ListParagraph"/>
        <w:numPr>
          <w:ilvl w:val="0"/>
          <w:numId w:val="8"/>
        </w:numPr>
        <w:jc w:val="both"/>
        <w:rPr>
          <w:rFonts w:ascii="Corbel" w:hAnsi="Corbel"/>
          <w:color w:val="auto"/>
          <w:sz w:val="22"/>
          <w:szCs w:val="22"/>
          <w:lang w:val="en-US"/>
        </w:rPr>
      </w:pPr>
      <w:proofErr w:type="gramStart"/>
      <w:r>
        <w:rPr>
          <w:rFonts w:ascii="Corbel" w:hAnsi="Corbel"/>
          <w:color w:val="auto"/>
          <w:sz w:val="22"/>
          <w:szCs w:val="22"/>
          <w:lang w:val="en-US"/>
        </w:rPr>
        <w:t>Buys</w:t>
      </w:r>
      <w:proofErr w:type="gramEnd"/>
      <w:r>
        <w:rPr>
          <w:rFonts w:ascii="Corbel" w:hAnsi="Corbel"/>
          <w:color w:val="auto"/>
          <w:sz w:val="22"/>
          <w:szCs w:val="22"/>
          <w:lang w:val="en-US"/>
        </w:rPr>
        <w:t xml:space="preserve"> vegetarian.</w:t>
      </w:r>
    </w:p>
    <w:p w14:paraId="58025AD8" w14:textId="22ADD827" w:rsidR="0088512F" w:rsidRDefault="00D0497F" w:rsidP="00AD2220">
      <w:pPr>
        <w:pStyle w:val="ListParagraph"/>
        <w:numPr>
          <w:ilvl w:val="0"/>
          <w:numId w:val="8"/>
        </w:numPr>
        <w:jc w:val="both"/>
        <w:rPr>
          <w:rFonts w:ascii="Corbel" w:hAnsi="Corbel"/>
          <w:color w:val="auto"/>
          <w:sz w:val="22"/>
          <w:szCs w:val="22"/>
          <w:lang w:val="en-US"/>
        </w:rPr>
      </w:pPr>
      <w:r w:rsidRPr="0088512F">
        <w:rPr>
          <w:rFonts w:ascii="Corbel" w:hAnsi="Corbel"/>
          <w:color w:val="auto"/>
          <w:sz w:val="22"/>
          <w:szCs w:val="22"/>
          <w:lang w:val="en-US"/>
        </w:rPr>
        <w:t>Uses sustainable caterers e.g. Refuse</w:t>
      </w:r>
      <w:r w:rsidR="0088512F">
        <w:rPr>
          <w:rFonts w:ascii="Corbel" w:hAnsi="Corbel"/>
          <w:color w:val="auto"/>
          <w:sz w:val="22"/>
          <w:szCs w:val="22"/>
          <w:lang w:val="en-US"/>
        </w:rPr>
        <w:t>.</w:t>
      </w:r>
    </w:p>
    <w:p w14:paraId="5C4BB7A3" w14:textId="0D3418F3" w:rsidR="00AD2220" w:rsidRDefault="0088512F" w:rsidP="00AD2220">
      <w:pPr>
        <w:pStyle w:val="ListParagraph"/>
        <w:numPr>
          <w:ilvl w:val="0"/>
          <w:numId w:val="8"/>
        </w:numPr>
        <w:jc w:val="both"/>
        <w:rPr>
          <w:rFonts w:ascii="Corbel" w:hAnsi="Corbel"/>
          <w:color w:val="auto"/>
          <w:sz w:val="22"/>
          <w:szCs w:val="22"/>
          <w:lang w:val="en-US"/>
        </w:rPr>
      </w:pPr>
      <w:r>
        <w:rPr>
          <w:rFonts w:ascii="Corbel" w:hAnsi="Corbel"/>
          <w:color w:val="auto"/>
          <w:sz w:val="22"/>
          <w:szCs w:val="22"/>
          <w:lang w:val="en-US"/>
        </w:rPr>
        <w:t>C</w:t>
      </w:r>
      <w:r w:rsidR="00AD2220" w:rsidRPr="0088512F">
        <w:rPr>
          <w:rFonts w:ascii="Corbel" w:hAnsi="Corbel"/>
          <w:color w:val="auto"/>
          <w:sz w:val="22"/>
          <w:szCs w:val="22"/>
          <w:lang w:val="en-US"/>
        </w:rPr>
        <w:t>ompost</w:t>
      </w:r>
      <w:r>
        <w:rPr>
          <w:rFonts w:ascii="Corbel" w:hAnsi="Corbel"/>
          <w:color w:val="auto"/>
          <w:sz w:val="22"/>
          <w:szCs w:val="22"/>
          <w:lang w:val="en-US"/>
        </w:rPr>
        <w:t>s food waste.</w:t>
      </w:r>
    </w:p>
    <w:p w14:paraId="7E9132ED" w14:textId="77777777" w:rsidR="00925751" w:rsidRDefault="00925751" w:rsidP="00925751">
      <w:pPr>
        <w:jc w:val="both"/>
        <w:rPr>
          <w:rFonts w:ascii="Corbel" w:hAnsi="Corbel"/>
          <w:color w:val="auto"/>
          <w:sz w:val="22"/>
          <w:szCs w:val="22"/>
          <w:lang w:val="en-US"/>
        </w:rPr>
      </w:pPr>
    </w:p>
    <w:p w14:paraId="275FB9C0" w14:textId="43D4526D" w:rsidR="00925751" w:rsidRPr="00925751" w:rsidRDefault="00925751" w:rsidP="00925751">
      <w:pPr>
        <w:jc w:val="both"/>
        <w:rPr>
          <w:rFonts w:ascii="Corbel" w:hAnsi="Corbel"/>
          <w:color w:val="auto"/>
          <w:sz w:val="22"/>
          <w:szCs w:val="22"/>
          <w:lang w:val="en-US"/>
        </w:rPr>
      </w:pPr>
      <w:r>
        <w:rPr>
          <w:rFonts w:ascii="Corbel" w:hAnsi="Corbel"/>
          <w:color w:val="auto"/>
          <w:sz w:val="22"/>
          <w:szCs w:val="22"/>
          <w:lang w:val="en-US"/>
        </w:rPr>
        <w:t>When purchasing compost, peat-free</w:t>
      </w:r>
      <w:r w:rsidR="00BA5161">
        <w:rPr>
          <w:rFonts w:ascii="Corbel" w:hAnsi="Corbel"/>
          <w:color w:val="auto"/>
          <w:sz w:val="22"/>
          <w:szCs w:val="22"/>
          <w:lang w:val="en-US"/>
        </w:rPr>
        <w:t xml:space="preserve"> should be bought which is ideally locally produced.</w:t>
      </w:r>
    </w:p>
    <w:p w14:paraId="5FD0D323" w14:textId="77777777" w:rsidR="000C33D1" w:rsidRDefault="000C33D1">
      <w:pPr>
        <w:rPr>
          <w:rFonts w:ascii="Corbel" w:hAnsi="Corbel"/>
          <w:sz w:val="22"/>
          <w:szCs w:val="22"/>
        </w:rPr>
      </w:pPr>
    </w:p>
    <w:p w14:paraId="4F279DDF" w14:textId="77777777" w:rsidR="00294168" w:rsidRDefault="00294168" w:rsidP="00294168">
      <w:pPr>
        <w:rPr>
          <w:rFonts w:ascii="Corbel" w:hAnsi="Corbel"/>
          <w:sz w:val="22"/>
          <w:szCs w:val="22"/>
        </w:rPr>
      </w:pPr>
      <w:r>
        <w:rPr>
          <w:rFonts w:ascii="Corbel" w:hAnsi="Corbel"/>
          <w:sz w:val="22"/>
          <w:szCs w:val="22"/>
        </w:rPr>
        <w:t>The OASES CEO leads upon the development and enaction of the OASES Environmental &amp; Sustainability Policy and Action Plan.</w:t>
      </w:r>
    </w:p>
    <w:p w14:paraId="29291819" w14:textId="77777777" w:rsidR="00294168" w:rsidRDefault="00294168" w:rsidP="00294168">
      <w:pPr>
        <w:rPr>
          <w:rFonts w:ascii="Corbel" w:hAnsi="Corbel"/>
          <w:sz w:val="22"/>
          <w:szCs w:val="22"/>
        </w:rPr>
      </w:pPr>
    </w:p>
    <w:p w14:paraId="2EBD3D69" w14:textId="16B3ABF5" w:rsidR="0072190E" w:rsidRDefault="00AC5BF6">
      <w:pPr>
        <w:rPr>
          <w:rFonts w:ascii="Corbel" w:hAnsi="Corbel"/>
          <w:sz w:val="22"/>
          <w:szCs w:val="22"/>
        </w:rPr>
      </w:pPr>
      <w:r>
        <w:rPr>
          <w:rFonts w:ascii="Corbel" w:hAnsi="Corbel"/>
          <w:sz w:val="22"/>
          <w:szCs w:val="22"/>
        </w:rPr>
        <w:t xml:space="preserve">OASES </w:t>
      </w:r>
      <w:r w:rsidR="00BE2D4E">
        <w:rPr>
          <w:rFonts w:ascii="Corbel" w:hAnsi="Corbel"/>
          <w:sz w:val="22"/>
          <w:szCs w:val="22"/>
        </w:rPr>
        <w:t>ensure</w:t>
      </w:r>
      <w:r w:rsidR="00771E9A">
        <w:rPr>
          <w:rFonts w:ascii="Corbel" w:hAnsi="Corbel"/>
          <w:sz w:val="22"/>
          <w:szCs w:val="22"/>
        </w:rPr>
        <w:t>s</w:t>
      </w:r>
      <w:r w:rsidR="00BE2D4E">
        <w:rPr>
          <w:rFonts w:ascii="Corbel" w:hAnsi="Corbel"/>
          <w:sz w:val="22"/>
          <w:szCs w:val="22"/>
        </w:rPr>
        <w:t xml:space="preserve"> that </w:t>
      </w:r>
      <w:proofErr w:type="gramStart"/>
      <w:r w:rsidR="00BE2D4E">
        <w:rPr>
          <w:rFonts w:ascii="Corbel" w:hAnsi="Corbel"/>
          <w:sz w:val="22"/>
          <w:szCs w:val="22"/>
        </w:rPr>
        <w:t>all of</w:t>
      </w:r>
      <w:proofErr w:type="gramEnd"/>
      <w:r w:rsidR="00BE2D4E">
        <w:rPr>
          <w:rFonts w:ascii="Corbel" w:hAnsi="Corbel"/>
          <w:sz w:val="22"/>
          <w:szCs w:val="22"/>
        </w:rPr>
        <w:t xml:space="preserve"> its practices and procedures comply to environmental legislations and </w:t>
      </w:r>
      <w:r w:rsidR="00771E9A">
        <w:rPr>
          <w:rFonts w:ascii="Corbel" w:hAnsi="Corbel"/>
          <w:sz w:val="22"/>
          <w:szCs w:val="22"/>
        </w:rPr>
        <w:t xml:space="preserve">the organisation </w:t>
      </w:r>
      <w:r>
        <w:rPr>
          <w:rFonts w:ascii="Corbel" w:hAnsi="Corbel"/>
          <w:sz w:val="22"/>
          <w:szCs w:val="22"/>
        </w:rPr>
        <w:t xml:space="preserve">is committed to </w:t>
      </w:r>
      <w:r w:rsidR="00771E9A">
        <w:rPr>
          <w:rFonts w:ascii="Corbel" w:hAnsi="Corbel"/>
          <w:sz w:val="22"/>
          <w:szCs w:val="22"/>
        </w:rPr>
        <w:t xml:space="preserve">securing and </w:t>
      </w:r>
      <w:r w:rsidR="00BE2D4E">
        <w:rPr>
          <w:rFonts w:ascii="Corbel" w:hAnsi="Corbel"/>
          <w:sz w:val="22"/>
          <w:szCs w:val="22"/>
        </w:rPr>
        <w:t xml:space="preserve">retaining </w:t>
      </w:r>
      <w:proofErr w:type="spellStart"/>
      <w:r w:rsidR="0072190E">
        <w:rPr>
          <w:rFonts w:ascii="Corbel" w:hAnsi="Corbel"/>
          <w:sz w:val="22"/>
          <w:szCs w:val="22"/>
        </w:rPr>
        <w:t>iiE</w:t>
      </w:r>
      <w:proofErr w:type="spellEnd"/>
      <w:r w:rsidR="00BE2D4E">
        <w:rPr>
          <w:rFonts w:ascii="Corbel" w:hAnsi="Corbel"/>
          <w:sz w:val="22"/>
          <w:szCs w:val="22"/>
        </w:rPr>
        <w:t xml:space="preserve"> status.</w:t>
      </w:r>
    </w:p>
    <w:p w14:paraId="3663D288" w14:textId="77777777" w:rsidR="00072FC3" w:rsidRDefault="00072FC3">
      <w:pPr>
        <w:rPr>
          <w:rFonts w:ascii="Corbel" w:hAnsi="Corbel"/>
          <w:sz w:val="22"/>
          <w:szCs w:val="22"/>
        </w:rPr>
      </w:pPr>
    </w:p>
    <w:p w14:paraId="16B406C9" w14:textId="067F04B9" w:rsidR="00072FC3" w:rsidRDefault="00294168">
      <w:pPr>
        <w:rPr>
          <w:rFonts w:ascii="Corbel" w:hAnsi="Corbel"/>
          <w:sz w:val="22"/>
          <w:szCs w:val="22"/>
        </w:rPr>
      </w:pPr>
      <w:r>
        <w:rPr>
          <w:rFonts w:ascii="Corbel" w:hAnsi="Corbel"/>
          <w:sz w:val="22"/>
          <w:szCs w:val="22"/>
        </w:rPr>
        <w:t>The Environmental and Sustainability policy is stored within OASES Management – Policies, so that all staff have access</w:t>
      </w:r>
      <w:r w:rsidR="00C424E4">
        <w:rPr>
          <w:rFonts w:ascii="Corbel" w:hAnsi="Corbel"/>
          <w:sz w:val="22"/>
          <w:szCs w:val="22"/>
        </w:rPr>
        <w:t xml:space="preserve"> to this documentation.  It also exists upon the OASES website, for public inspection.  When staff are inducted, they are provided with an induction pack which contains the Environmental and Sustainability Policy.  The policy contents and </w:t>
      </w:r>
      <w:proofErr w:type="spellStart"/>
      <w:r w:rsidR="00C424E4">
        <w:rPr>
          <w:rFonts w:ascii="Corbel" w:hAnsi="Corbel"/>
          <w:sz w:val="22"/>
          <w:szCs w:val="22"/>
        </w:rPr>
        <w:t>iiE</w:t>
      </w:r>
      <w:proofErr w:type="spellEnd"/>
      <w:r w:rsidR="00C424E4">
        <w:rPr>
          <w:rFonts w:ascii="Corbel" w:hAnsi="Corbel"/>
          <w:sz w:val="22"/>
          <w:szCs w:val="22"/>
        </w:rPr>
        <w:t xml:space="preserve"> are a regular item upon the OASES Team </w:t>
      </w:r>
      <w:r w:rsidR="003C6EA9">
        <w:rPr>
          <w:rFonts w:ascii="Corbel" w:hAnsi="Corbel"/>
          <w:sz w:val="22"/>
          <w:szCs w:val="22"/>
        </w:rPr>
        <w:t>M</w:t>
      </w:r>
      <w:r w:rsidR="00C424E4">
        <w:rPr>
          <w:rFonts w:ascii="Corbel" w:hAnsi="Corbel"/>
          <w:sz w:val="22"/>
          <w:szCs w:val="22"/>
        </w:rPr>
        <w:t>eeting agenda, as all OASES staff are keen to build and improve upon our current practices, as we are proud of the work that we do.</w:t>
      </w:r>
    </w:p>
    <w:p w14:paraId="19AA90C3" w14:textId="77777777" w:rsidR="0072190E" w:rsidRDefault="0072190E">
      <w:pPr>
        <w:rPr>
          <w:rFonts w:ascii="Corbel" w:hAnsi="Corbel"/>
          <w:sz w:val="22"/>
          <w:szCs w:val="22"/>
        </w:rPr>
      </w:pPr>
    </w:p>
    <w:p w14:paraId="63ED9676" w14:textId="4F073CA1" w:rsidR="007F7A69" w:rsidRDefault="001625CA">
      <w:pPr>
        <w:rPr>
          <w:rFonts w:ascii="Corbel" w:hAnsi="Corbel"/>
          <w:sz w:val="22"/>
          <w:szCs w:val="22"/>
        </w:rPr>
      </w:pPr>
      <w:r>
        <w:rPr>
          <w:rFonts w:ascii="Corbel" w:hAnsi="Corbel"/>
          <w:sz w:val="22"/>
          <w:szCs w:val="22"/>
        </w:rPr>
        <w:t xml:space="preserve">The OASES Board are fully committed to maintaining the </w:t>
      </w:r>
      <w:r w:rsidR="001B4311">
        <w:rPr>
          <w:rFonts w:ascii="Corbel" w:hAnsi="Corbel"/>
          <w:sz w:val="22"/>
          <w:szCs w:val="22"/>
        </w:rPr>
        <w:t>E</w:t>
      </w:r>
      <w:r>
        <w:rPr>
          <w:rFonts w:ascii="Corbel" w:hAnsi="Corbel"/>
          <w:sz w:val="22"/>
          <w:szCs w:val="22"/>
        </w:rPr>
        <w:t xml:space="preserve">nvironmental and </w:t>
      </w:r>
      <w:r w:rsidR="001B4311">
        <w:rPr>
          <w:rFonts w:ascii="Corbel" w:hAnsi="Corbel"/>
          <w:sz w:val="22"/>
          <w:szCs w:val="22"/>
        </w:rPr>
        <w:t>S</w:t>
      </w:r>
      <w:r>
        <w:rPr>
          <w:rFonts w:ascii="Corbel" w:hAnsi="Corbel"/>
          <w:sz w:val="22"/>
          <w:szCs w:val="22"/>
        </w:rPr>
        <w:t xml:space="preserve">ustainable </w:t>
      </w:r>
      <w:r w:rsidR="001B4311">
        <w:rPr>
          <w:rFonts w:ascii="Corbel" w:hAnsi="Corbel"/>
          <w:sz w:val="22"/>
          <w:szCs w:val="22"/>
        </w:rPr>
        <w:t>P</w:t>
      </w:r>
      <w:r>
        <w:rPr>
          <w:rFonts w:ascii="Corbel" w:hAnsi="Corbel"/>
          <w:sz w:val="22"/>
          <w:szCs w:val="22"/>
        </w:rPr>
        <w:t>olicies and practices at OASES</w:t>
      </w:r>
      <w:r w:rsidR="00235271">
        <w:rPr>
          <w:rFonts w:ascii="Corbel" w:hAnsi="Corbel"/>
          <w:sz w:val="22"/>
          <w:szCs w:val="22"/>
        </w:rPr>
        <w:t>:</w:t>
      </w:r>
    </w:p>
    <w:p w14:paraId="57D009ED" w14:textId="77777777" w:rsidR="007F7A69" w:rsidRDefault="007F7A69">
      <w:pPr>
        <w:rPr>
          <w:rFonts w:ascii="Corbel" w:hAnsi="Corbel"/>
          <w:sz w:val="22"/>
          <w:szCs w:val="22"/>
        </w:rPr>
      </w:pPr>
    </w:p>
    <w:p w14:paraId="2B1E73F5" w14:textId="77777777" w:rsidR="00C052EC" w:rsidRDefault="00C052EC">
      <w:pPr>
        <w:rPr>
          <w:rFonts w:ascii="Corbel" w:hAnsi="Corbel"/>
          <w:sz w:val="22"/>
          <w:szCs w:val="22"/>
        </w:rPr>
      </w:pPr>
    </w:p>
    <w:p w14:paraId="5DC54E45" w14:textId="4F45280E" w:rsidR="0072190E" w:rsidRDefault="00C052EC">
      <w:pPr>
        <w:rPr>
          <w:rFonts w:ascii="Corbel" w:hAnsi="Corbel"/>
          <w:sz w:val="22"/>
          <w:szCs w:val="22"/>
        </w:rPr>
      </w:pPr>
      <w:r>
        <w:rPr>
          <w:rFonts w:ascii="Corbel" w:hAnsi="Corbel"/>
          <w:sz w:val="22"/>
          <w:szCs w:val="22"/>
        </w:rPr>
        <w:t>Mike Tones (</w:t>
      </w:r>
      <w:r w:rsidR="00235271">
        <w:rPr>
          <w:rFonts w:ascii="Corbel" w:hAnsi="Corbel"/>
          <w:sz w:val="22"/>
          <w:szCs w:val="22"/>
        </w:rPr>
        <w:t>OASES Chair</w:t>
      </w:r>
      <w:r>
        <w:rPr>
          <w:rFonts w:ascii="Corbel" w:hAnsi="Corbel"/>
          <w:sz w:val="22"/>
          <w:szCs w:val="22"/>
        </w:rPr>
        <w:t>):</w:t>
      </w:r>
    </w:p>
    <w:p w14:paraId="6A6E9055" w14:textId="77777777" w:rsidR="00C052EC" w:rsidRDefault="00C052EC">
      <w:pPr>
        <w:rPr>
          <w:rFonts w:ascii="Corbel" w:hAnsi="Corbel"/>
          <w:sz w:val="22"/>
          <w:szCs w:val="22"/>
        </w:rPr>
      </w:pPr>
    </w:p>
    <w:p w14:paraId="6160EC4E" w14:textId="76C617A0" w:rsidR="00C052EC" w:rsidRDefault="00C052EC">
      <w:pPr>
        <w:rPr>
          <w:rFonts w:ascii="Corbel" w:hAnsi="Corbel"/>
          <w:sz w:val="22"/>
          <w:szCs w:val="22"/>
        </w:rPr>
      </w:pPr>
      <w:r>
        <w:rPr>
          <w:rFonts w:ascii="Corbel" w:hAnsi="Corbel"/>
          <w:sz w:val="22"/>
          <w:szCs w:val="22"/>
        </w:rPr>
        <w:t>Date:</w:t>
      </w:r>
    </w:p>
    <w:p w14:paraId="1D2D3471" w14:textId="77777777" w:rsidR="00C052EC" w:rsidRDefault="00C052EC">
      <w:pPr>
        <w:rPr>
          <w:rFonts w:ascii="Corbel" w:hAnsi="Corbel"/>
          <w:sz w:val="22"/>
          <w:szCs w:val="22"/>
        </w:rPr>
      </w:pPr>
    </w:p>
    <w:p w14:paraId="70BE4499" w14:textId="77777777" w:rsidR="00C052EC" w:rsidRDefault="00C052EC">
      <w:pPr>
        <w:rPr>
          <w:rFonts w:ascii="Corbel" w:hAnsi="Corbel"/>
          <w:sz w:val="22"/>
          <w:szCs w:val="22"/>
        </w:rPr>
      </w:pPr>
    </w:p>
    <w:p w14:paraId="79C2921F" w14:textId="77777777" w:rsidR="00C052EC" w:rsidRDefault="00C052EC">
      <w:pPr>
        <w:rPr>
          <w:rFonts w:ascii="Corbel" w:hAnsi="Corbel"/>
          <w:sz w:val="22"/>
          <w:szCs w:val="22"/>
        </w:rPr>
      </w:pPr>
    </w:p>
    <w:p w14:paraId="03CCE6EA" w14:textId="4A5353CC" w:rsidR="00C052EC" w:rsidRDefault="00C052EC">
      <w:pPr>
        <w:rPr>
          <w:rFonts w:ascii="Corbel" w:hAnsi="Corbel"/>
          <w:sz w:val="22"/>
          <w:szCs w:val="22"/>
        </w:rPr>
      </w:pPr>
      <w:r>
        <w:rPr>
          <w:rFonts w:ascii="Corbel" w:hAnsi="Corbel"/>
          <w:sz w:val="22"/>
          <w:szCs w:val="22"/>
        </w:rPr>
        <w:t xml:space="preserve">David </w:t>
      </w:r>
      <w:proofErr w:type="spellStart"/>
      <w:r>
        <w:rPr>
          <w:rFonts w:ascii="Corbel" w:hAnsi="Corbel"/>
          <w:sz w:val="22"/>
          <w:szCs w:val="22"/>
        </w:rPr>
        <w:t>Fod</w:t>
      </w:r>
      <w:proofErr w:type="spellEnd"/>
      <w:r>
        <w:rPr>
          <w:rFonts w:ascii="Corbel" w:hAnsi="Corbel"/>
          <w:sz w:val="22"/>
          <w:szCs w:val="22"/>
        </w:rPr>
        <w:t xml:space="preserve"> (Vice Chair):</w:t>
      </w:r>
    </w:p>
    <w:p w14:paraId="24B12372" w14:textId="77777777" w:rsidR="00C052EC" w:rsidRDefault="00C052EC">
      <w:pPr>
        <w:rPr>
          <w:rFonts w:ascii="Corbel" w:hAnsi="Corbel"/>
          <w:sz w:val="22"/>
          <w:szCs w:val="22"/>
        </w:rPr>
      </w:pPr>
    </w:p>
    <w:p w14:paraId="15A18839" w14:textId="5B5E6492" w:rsidR="00C052EC" w:rsidRDefault="00C052EC">
      <w:pPr>
        <w:rPr>
          <w:rFonts w:ascii="Corbel" w:hAnsi="Corbel"/>
          <w:sz w:val="22"/>
          <w:szCs w:val="22"/>
        </w:rPr>
      </w:pPr>
      <w:r>
        <w:rPr>
          <w:rFonts w:ascii="Corbel" w:hAnsi="Corbel"/>
          <w:sz w:val="22"/>
          <w:szCs w:val="22"/>
        </w:rPr>
        <w:t>Date:</w:t>
      </w:r>
    </w:p>
    <w:p w14:paraId="35549D45" w14:textId="77777777" w:rsidR="00C052EC" w:rsidRDefault="00C052EC">
      <w:pPr>
        <w:rPr>
          <w:rFonts w:ascii="Corbel" w:hAnsi="Corbel"/>
          <w:sz w:val="22"/>
          <w:szCs w:val="22"/>
        </w:rPr>
      </w:pPr>
    </w:p>
    <w:p w14:paraId="5B28EC94" w14:textId="77777777" w:rsidR="00C052EC" w:rsidRDefault="00C052EC">
      <w:pPr>
        <w:rPr>
          <w:rFonts w:ascii="Corbel" w:hAnsi="Corbel"/>
          <w:sz w:val="22"/>
          <w:szCs w:val="22"/>
        </w:rPr>
      </w:pPr>
    </w:p>
    <w:p w14:paraId="3B5DC7F2" w14:textId="77777777" w:rsidR="00C052EC" w:rsidRDefault="00C052EC">
      <w:pPr>
        <w:rPr>
          <w:rFonts w:ascii="Corbel" w:hAnsi="Corbel"/>
          <w:sz w:val="22"/>
          <w:szCs w:val="22"/>
        </w:rPr>
      </w:pPr>
    </w:p>
    <w:p w14:paraId="06CC286A" w14:textId="386CA75F" w:rsidR="00C052EC" w:rsidRDefault="00C052EC">
      <w:pPr>
        <w:rPr>
          <w:rFonts w:ascii="Corbel" w:hAnsi="Corbel"/>
          <w:sz w:val="22"/>
          <w:szCs w:val="22"/>
        </w:rPr>
      </w:pPr>
      <w:r>
        <w:rPr>
          <w:rFonts w:ascii="Corbel" w:hAnsi="Corbel"/>
          <w:sz w:val="22"/>
          <w:szCs w:val="22"/>
        </w:rPr>
        <w:t>Joanne Appleby (OASES CEO):</w:t>
      </w:r>
    </w:p>
    <w:p w14:paraId="3A540D97" w14:textId="77777777" w:rsidR="00C052EC" w:rsidRDefault="00C052EC">
      <w:pPr>
        <w:rPr>
          <w:rFonts w:ascii="Corbel" w:hAnsi="Corbel"/>
          <w:sz w:val="22"/>
          <w:szCs w:val="22"/>
        </w:rPr>
      </w:pPr>
    </w:p>
    <w:p w14:paraId="48CF190D" w14:textId="22100361" w:rsidR="00C052EC" w:rsidRDefault="00C052EC">
      <w:pPr>
        <w:rPr>
          <w:rFonts w:ascii="Corbel" w:hAnsi="Corbel"/>
          <w:sz w:val="22"/>
          <w:szCs w:val="22"/>
        </w:rPr>
      </w:pPr>
      <w:r>
        <w:rPr>
          <w:rFonts w:ascii="Corbel" w:hAnsi="Corbel"/>
          <w:sz w:val="22"/>
          <w:szCs w:val="22"/>
        </w:rPr>
        <w:t>Date:</w:t>
      </w:r>
    </w:p>
    <w:p w14:paraId="49FF092A" w14:textId="77777777" w:rsidR="00247FC7" w:rsidRDefault="00247FC7">
      <w:pPr>
        <w:rPr>
          <w:rFonts w:ascii="Corbel" w:hAnsi="Corbel"/>
          <w:sz w:val="22"/>
          <w:szCs w:val="22"/>
        </w:rPr>
      </w:pPr>
    </w:p>
    <w:sectPr w:rsidR="00247F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A29A0"/>
    <w:multiLevelType w:val="hybridMultilevel"/>
    <w:tmpl w:val="35623BA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 w15:restartNumberingAfterBreak="0">
    <w:nsid w:val="1C9777CC"/>
    <w:multiLevelType w:val="hybridMultilevel"/>
    <w:tmpl w:val="1E8C20D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EB3709A"/>
    <w:multiLevelType w:val="hybridMultilevel"/>
    <w:tmpl w:val="01847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511AA2"/>
    <w:multiLevelType w:val="hybridMultilevel"/>
    <w:tmpl w:val="C0922F6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4" w15:restartNumberingAfterBreak="0">
    <w:nsid w:val="385C6E19"/>
    <w:multiLevelType w:val="hybridMultilevel"/>
    <w:tmpl w:val="1F685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9770A8"/>
    <w:multiLevelType w:val="hybridMultilevel"/>
    <w:tmpl w:val="48AAE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A205E4"/>
    <w:multiLevelType w:val="hybridMultilevel"/>
    <w:tmpl w:val="48F2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1A671B"/>
    <w:multiLevelType w:val="hybridMultilevel"/>
    <w:tmpl w:val="925EB27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78674669">
    <w:abstractNumId w:val="1"/>
  </w:num>
  <w:num w:numId="2" w16cid:durableId="1330789804">
    <w:abstractNumId w:val="5"/>
  </w:num>
  <w:num w:numId="3" w16cid:durableId="1706322054">
    <w:abstractNumId w:val="7"/>
  </w:num>
  <w:num w:numId="4" w16cid:durableId="658846598">
    <w:abstractNumId w:val="6"/>
  </w:num>
  <w:num w:numId="5" w16cid:durableId="35937773">
    <w:abstractNumId w:val="0"/>
  </w:num>
  <w:num w:numId="6" w16cid:durableId="351995661">
    <w:abstractNumId w:val="3"/>
  </w:num>
  <w:num w:numId="7" w16cid:durableId="618414411">
    <w:abstractNumId w:val="2"/>
  </w:num>
  <w:num w:numId="8" w16cid:durableId="1646277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220"/>
    <w:rsid w:val="00036D2D"/>
    <w:rsid w:val="00052697"/>
    <w:rsid w:val="0007257D"/>
    <w:rsid w:val="00072FC3"/>
    <w:rsid w:val="00083819"/>
    <w:rsid w:val="00095125"/>
    <w:rsid w:val="000C33D1"/>
    <w:rsid w:val="001505BE"/>
    <w:rsid w:val="001625CA"/>
    <w:rsid w:val="001631E8"/>
    <w:rsid w:val="001643B6"/>
    <w:rsid w:val="001A07FC"/>
    <w:rsid w:val="001A208E"/>
    <w:rsid w:val="001B4311"/>
    <w:rsid w:val="001F655A"/>
    <w:rsid w:val="00207580"/>
    <w:rsid w:val="00235271"/>
    <w:rsid w:val="00247FC7"/>
    <w:rsid w:val="00251C41"/>
    <w:rsid w:val="00256C5A"/>
    <w:rsid w:val="00280C43"/>
    <w:rsid w:val="00290AE2"/>
    <w:rsid w:val="00294168"/>
    <w:rsid w:val="002968F4"/>
    <w:rsid w:val="002A6156"/>
    <w:rsid w:val="002C1674"/>
    <w:rsid w:val="002D128B"/>
    <w:rsid w:val="002D5591"/>
    <w:rsid w:val="00352B29"/>
    <w:rsid w:val="00355DEB"/>
    <w:rsid w:val="00386BAE"/>
    <w:rsid w:val="0038704E"/>
    <w:rsid w:val="00387FF8"/>
    <w:rsid w:val="0039133A"/>
    <w:rsid w:val="003975B6"/>
    <w:rsid w:val="003C6EA9"/>
    <w:rsid w:val="003F2D76"/>
    <w:rsid w:val="003F7193"/>
    <w:rsid w:val="004016F0"/>
    <w:rsid w:val="00420F0F"/>
    <w:rsid w:val="00444B05"/>
    <w:rsid w:val="00456A3D"/>
    <w:rsid w:val="004719D8"/>
    <w:rsid w:val="00483842"/>
    <w:rsid w:val="0049353B"/>
    <w:rsid w:val="004B3873"/>
    <w:rsid w:val="004B7072"/>
    <w:rsid w:val="004F5B33"/>
    <w:rsid w:val="00567CB1"/>
    <w:rsid w:val="00573975"/>
    <w:rsid w:val="005810C3"/>
    <w:rsid w:val="00583842"/>
    <w:rsid w:val="005903BF"/>
    <w:rsid w:val="005917F0"/>
    <w:rsid w:val="005D33D8"/>
    <w:rsid w:val="005D5380"/>
    <w:rsid w:val="005D63DB"/>
    <w:rsid w:val="005D702C"/>
    <w:rsid w:val="00603EBA"/>
    <w:rsid w:val="00634407"/>
    <w:rsid w:val="00696D0B"/>
    <w:rsid w:val="006C1A89"/>
    <w:rsid w:val="0072190E"/>
    <w:rsid w:val="007275E5"/>
    <w:rsid w:val="00771E9A"/>
    <w:rsid w:val="007728E2"/>
    <w:rsid w:val="007A73C9"/>
    <w:rsid w:val="007C2751"/>
    <w:rsid w:val="007E3639"/>
    <w:rsid w:val="007F35E9"/>
    <w:rsid w:val="007F7A69"/>
    <w:rsid w:val="008045BD"/>
    <w:rsid w:val="00812485"/>
    <w:rsid w:val="00817DF3"/>
    <w:rsid w:val="00860ECE"/>
    <w:rsid w:val="0088512F"/>
    <w:rsid w:val="008A7840"/>
    <w:rsid w:val="008C374E"/>
    <w:rsid w:val="008D20D5"/>
    <w:rsid w:val="008E0D54"/>
    <w:rsid w:val="008E6568"/>
    <w:rsid w:val="00900AED"/>
    <w:rsid w:val="00924461"/>
    <w:rsid w:val="00925751"/>
    <w:rsid w:val="00947B4D"/>
    <w:rsid w:val="00964C33"/>
    <w:rsid w:val="0096760C"/>
    <w:rsid w:val="009821F3"/>
    <w:rsid w:val="009F224A"/>
    <w:rsid w:val="00A01C70"/>
    <w:rsid w:val="00A05A57"/>
    <w:rsid w:val="00A2285D"/>
    <w:rsid w:val="00A34EBD"/>
    <w:rsid w:val="00A5292E"/>
    <w:rsid w:val="00A5370D"/>
    <w:rsid w:val="00A77287"/>
    <w:rsid w:val="00A83E01"/>
    <w:rsid w:val="00AA2B8E"/>
    <w:rsid w:val="00AC5BF6"/>
    <w:rsid w:val="00AD2220"/>
    <w:rsid w:val="00AD5269"/>
    <w:rsid w:val="00AF615A"/>
    <w:rsid w:val="00B13C4B"/>
    <w:rsid w:val="00B7035E"/>
    <w:rsid w:val="00BA5161"/>
    <w:rsid w:val="00BB2A34"/>
    <w:rsid w:val="00BC0C9A"/>
    <w:rsid w:val="00BE2D4E"/>
    <w:rsid w:val="00C052EC"/>
    <w:rsid w:val="00C20F34"/>
    <w:rsid w:val="00C424E4"/>
    <w:rsid w:val="00C61B56"/>
    <w:rsid w:val="00C85282"/>
    <w:rsid w:val="00CA471A"/>
    <w:rsid w:val="00CC02B1"/>
    <w:rsid w:val="00D0497F"/>
    <w:rsid w:val="00D41015"/>
    <w:rsid w:val="00D61E49"/>
    <w:rsid w:val="00DD23BF"/>
    <w:rsid w:val="00DD3E04"/>
    <w:rsid w:val="00DE528A"/>
    <w:rsid w:val="00DE6066"/>
    <w:rsid w:val="00DF1D86"/>
    <w:rsid w:val="00E0521A"/>
    <w:rsid w:val="00E31E9F"/>
    <w:rsid w:val="00E33BEE"/>
    <w:rsid w:val="00E57E50"/>
    <w:rsid w:val="00EB3929"/>
    <w:rsid w:val="00ED5E8D"/>
    <w:rsid w:val="00F11470"/>
    <w:rsid w:val="00F3386A"/>
    <w:rsid w:val="00F60219"/>
    <w:rsid w:val="00F635F7"/>
    <w:rsid w:val="00F8020D"/>
    <w:rsid w:val="00FA3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F26FC"/>
  <w15:chartTrackingRefBased/>
  <w15:docId w15:val="{34CE7480-CFB9-4B36-8B6E-F4236B428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220"/>
    <w:pPr>
      <w:spacing w:after="0" w:line="240" w:lineRule="auto"/>
    </w:pPr>
    <w:rPr>
      <w:rFonts w:ascii="Times New Roman" w:eastAsia="ヒラギノ角ゴ Pro W3"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0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e74dc73-4495-4429-9a15-86bb8dd1ca36" xsi:nil="true"/>
    <lcf76f155ced4ddcb4097134ff3c332f xmlns="aaf6f243-ada2-4655-9549-2571b56c24a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857D7F08ABBB408B2D1BCF3C4C91A7" ma:contentTypeVersion="13" ma:contentTypeDescription="Create a new document." ma:contentTypeScope="" ma:versionID="23874c4d4aa7c4a455eaa98e04f94e0f">
  <xsd:schema xmlns:xsd="http://www.w3.org/2001/XMLSchema" xmlns:xs="http://www.w3.org/2001/XMLSchema" xmlns:p="http://schemas.microsoft.com/office/2006/metadata/properties" xmlns:ns2="aaf6f243-ada2-4655-9549-2571b56c24a5" xmlns:ns3="9e74dc73-4495-4429-9a15-86bb8dd1ca36" targetNamespace="http://schemas.microsoft.com/office/2006/metadata/properties" ma:root="true" ma:fieldsID="666c1df96797eaf74b87e7d796637b85" ns2:_="" ns3:_="">
    <xsd:import namespace="aaf6f243-ada2-4655-9549-2571b56c24a5"/>
    <xsd:import namespace="9e74dc73-4495-4429-9a15-86bb8dd1ca3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6f243-ada2-4655-9549-2571b56c2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a8ee3a2-d8b1-4e59-8d70-f503ff280f8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74dc73-4495-4429-9a15-86bb8dd1ca3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45e3dd6-52b0-4269-9ec7-2ac81d6f9cd6}" ma:internalName="TaxCatchAll" ma:showField="CatchAllData" ma:web="9e74dc73-4495-4429-9a15-86bb8dd1ca3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F2EDE3-4A66-44C6-B21A-6EDB10A4CF8C}">
  <ds:schemaRefs>
    <ds:schemaRef ds:uri="http://schemas.microsoft.com/sharepoint/v3/contenttype/forms"/>
  </ds:schemaRefs>
</ds:datastoreItem>
</file>

<file path=customXml/itemProps2.xml><?xml version="1.0" encoding="utf-8"?>
<ds:datastoreItem xmlns:ds="http://schemas.openxmlformats.org/officeDocument/2006/customXml" ds:itemID="{3A1061AD-BFCC-41BA-AAA7-2F6D336BB119}">
  <ds:schemaRefs>
    <ds:schemaRef ds:uri="http://schemas.microsoft.com/office/2006/metadata/properties"/>
    <ds:schemaRef ds:uri="http://schemas.microsoft.com/office/infopath/2007/PartnerControls"/>
    <ds:schemaRef ds:uri="9e74dc73-4495-4429-9a15-86bb8dd1ca36"/>
    <ds:schemaRef ds:uri="aaf6f243-ada2-4655-9549-2571b56c24a5"/>
  </ds:schemaRefs>
</ds:datastoreItem>
</file>

<file path=customXml/itemProps3.xml><?xml version="1.0" encoding="utf-8"?>
<ds:datastoreItem xmlns:ds="http://schemas.openxmlformats.org/officeDocument/2006/customXml" ds:itemID="{AA041884-0998-4DE1-8525-A1CE5DB1F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6f243-ada2-4655-9549-2571b56c24a5"/>
    <ds:schemaRef ds:uri="9e74dc73-4495-4429-9a15-86bb8dd1c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alice.evans@oasesnortheast.org.uk</dc:creator>
  <cp:keywords/>
  <dc:description/>
  <cp:lastModifiedBy>Alice Evans</cp:lastModifiedBy>
  <cp:revision>58</cp:revision>
  <dcterms:created xsi:type="dcterms:W3CDTF">2023-03-02T14:48:00Z</dcterms:created>
  <dcterms:modified xsi:type="dcterms:W3CDTF">2024-01-25T15:35:00Z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0x01010057857D7F08ABBB408B2D1BCF3C4C91A7</vt:lpwstr>
  </property>
  <property fmtid="{D5CDD505-2E9C-101B-9397-08002B2CF9AE}" pid="3" name="Order">
    <vt:r8>5400</vt:r8>
  </property>
  <property fmtid="{D5CDD505-2E9C-101B-9397-08002B2CF9AE}" pid="4" name="MediaServiceImageTags">
    <vt:lpwstr/>
  </property>
</Properties>
</file>