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5E17" w14:textId="5971E618" w:rsidR="003B7EB7" w:rsidRDefault="008B36E0" w:rsidP="008B36E0">
      <w:pPr>
        <w:jc w:val="center"/>
        <w:rPr>
          <w:b/>
        </w:rPr>
      </w:pPr>
      <w:r w:rsidRPr="008B36E0">
        <w:rPr>
          <w:b/>
        </w:rPr>
        <w:t>Health and Safety Policy: OASES</w:t>
      </w:r>
      <w:r w:rsidR="002D3507">
        <w:rPr>
          <w:b/>
        </w:rPr>
        <w:tab/>
      </w:r>
      <w:r w:rsidR="002D3507">
        <w:rPr>
          <w:b/>
        </w:rPr>
        <w:tab/>
      </w:r>
      <w:r w:rsidR="00734D1C">
        <w:rPr>
          <w:b/>
        </w:rPr>
        <w:t>25.01.2024</w:t>
      </w:r>
    </w:p>
    <w:p w14:paraId="672A6659" w14:textId="77777777" w:rsidR="002D3507" w:rsidRDefault="002D3507" w:rsidP="008B36E0">
      <w:pPr>
        <w:rPr>
          <w:b/>
        </w:rPr>
      </w:pPr>
    </w:p>
    <w:p w14:paraId="170854AC" w14:textId="77777777" w:rsidR="008B36E0" w:rsidRDefault="008B36E0" w:rsidP="008B36E0">
      <w:pPr>
        <w:rPr>
          <w:b/>
        </w:rPr>
      </w:pPr>
      <w:r w:rsidRPr="008B36E0">
        <w:rPr>
          <w:b/>
        </w:rPr>
        <w:t>Statement of Intent</w:t>
      </w:r>
    </w:p>
    <w:p w14:paraId="513EF125" w14:textId="42A060E3" w:rsidR="008B36E0" w:rsidRDefault="00CA4BCE" w:rsidP="008B36E0">
      <w:r>
        <w:t>OASES</w:t>
      </w:r>
      <w:r w:rsidR="008B36E0">
        <w:t xml:space="preserve"> acknowledges that the Health and Safety at Work etc. Act 1974, associated Regulations and Approved Codes of Practice provide the minimum standard for securing the health, </w:t>
      </w:r>
      <w:r>
        <w:t>safety,</w:t>
      </w:r>
      <w:r w:rsidR="008B36E0">
        <w:t xml:space="preserve"> and welfare of all employees at work.</w:t>
      </w:r>
    </w:p>
    <w:p w14:paraId="7CE976D7" w14:textId="7261E4EC" w:rsidR="008B36E0" w:rsidRDefault="00CA4BCE" w:rsidP="008B36E0">
      <w:r>
        <w:t>OASES</w:t>
      </w:r>
      <w:r w:rsidR="008B36E0">
        <w:t xml:space="preserve"> recognises and accepts its responsibilities for the health, </w:t>
      </w:r>
      <w:r>
        <w:t>safety,</w:t>
      </w:r>
      <w:r w:rsidR="008B36E0">
        <w:t xml:space="preserve"> and welfare at work of all employees, whether within the </w:t>
      </w:r>
      <w:r>
        <w:t>OASES</w:t>
      </w:r>
      <w:r w:rsidR="008B36E0">
        <w:t xml:space="preserve"> Office or carrying out </w:t>
      </w:r>
      <w:r>
        <w:t>OASES</w:t>
      </w:r>
      <w:r w:rsidR="008B36E0">
        <w:t xml:space="preserve"> business elsewhere. This responsibility extends to other persons who may be affected by the work of </w:t>
      </w:r>
      <w:r>
        <w:t>OASES</w:t>
      </w:r>
      <w:r w:rsidR="008B36E0">
        <w:t>.</w:t>
      </w:r>
    </w:p>
    <w:p w14:paraId="6F617EA4" w14:textId="295867F1" w:rsidR="008B36E0" w:rsidRDefault="00CA4BCE" w:rsidP="008B36E0">
      <w:r>
        <w:t>OASES</w:t>
      </w:r>
      <w:r w:rsidR="008B36E0">
        <w:t xml:space="preserve"> will ensure that risk assessments are conducted, recorded and implemented to guarantee so far as is reasonable practicable the provision and maintenance </w:t>
      </w:r>
      <w:proofErr w:type="gramStart"/>
      <w:r w:rsidR="008B36E0">
        <w:t>of:-</w:t>
      </w:r>
      <w:proofErr w:type="gramEnd"/>
    </w:p>
    <w:p w14:paraId="3DC9AE83" w14:textId="1E55DBD3" w:rsidR="008B36E0" w:rsidRDefault="008B36E0" w:rsidP="008B36E0">
      <w:pPr>
        <w:pStyle w:val="ListParagraph"/>
        <w:numPr>
          <w:ilvl w:val="0"/>
          <w:numId w:val="1"/>
        </w:numPr>
      </w:pPr>
      <w:r>
        <w:t xml:space="preserve">safe premises, </w:t>
      </w:r>
      <w:r w:rsidR="00CA4BCE">
        <w:t>equipment,</w:t>
      </w:r>
      <w:r>
        <w:t xml:space="preserve"> and systems of work</w:t>
      </w:r>
    </w:p>
    <w:p w14:paraId="011E8A8C" w14:textId="22C98407" w:rsidR="008B36E0" w:rsidRDefault="008B36E0" w:rsidP="008B36E0">
      <w:pPr>
        <w:pStyle w:val="ListParagraph"/>
        <w:numPr>
          <w:ilvl w:val="0"/>
          <w:numId w:val="1"/>
        </w:numPr>
      </w:pPr>
      <w:r>
        <w:t xml:space="preserve">safe methods of using, handling, </w:t>
      </w:r>
      <w:r w:rsidR="00CA4BCE">
        <w:t>storing,</w:t>
      </w:r>
      <w:r>
        <w:t xml:space="preserve"> and transporting of articles and substances</w:t>
      </w:r>
    </w:p>
    <w:p w14:paraId="2029756C" w14:textId="7A1E61F3" w:rsidR="008B36E0" w:rsidRDefault="008B36E0" w:rsidP="008B36E0">
      <w:pPr>
        <w:pStyle w:val="ListParagraph"/>
        <w:numPr>
          <w:ilvl w:val="0"/>
          <w:numId w:val="1"/>
        </w:numPr>
      </w:pPr>
      <w:r>
        <w:t xml:space="preserve">suitable and sufficient information, instruction, </w:t>
      </w:r>
      <w:proofErr w:type="gramStart"/>
      <w:r>
        <w:t>training</w:t>
      </w:r>
      <w:proofErr w:type="gramEnd"/>
      <w:r>
        <w:t xml:space="preserve"> and supervision to enable all employees to avoid hazards and contri</w:t>
      </w:r>
      <w:r w:rsidR="0019398E">
        <w:t>bute positively to their own saf</w:t>
      </w:r>
      <w:r>
        <w:t xml:space="preserve">ety and health at </w:t>
      </w:r>
      <w:r w:rsidR="00CA4BCE">
        <w:t>work.</w:t>
      </w:r>
    </w:p>
    <w:p w14:paraId="6313055F" w14:textId="77777777" w:rsidR="0019398E" w:rsidRDefault="0019398E" w:rsidP="008B36E0">
      <w:pPr>
        <w:pStyle w:val="ListParagraph"/>
        <w:numPr>
          <w:ilvl w:val="0"/>
          <w:numId w:val="1"/>
        </w:numPr>
      </w:pPr>
      <w:r>
        <w:t>a safe working environment with adequate arrangements for the welfare of employees; and</w:t>
      </w:r>
    </w:p>
    <w:p w14:paraId="00049FD3" w14:textId="77777777" w:rsidR="0019398E" w:rsidRDefault="0019398E" w:rsidP="008B36E0">
      <w:pPr>
        <w:pStyle w:val="ListParagraph"/>
        <w:numPr>
          <w:ilvl w:val="0"/>
          <w:numId w:val="1"/>
        </w:numPr>
      </w:pPr>
      <w:r>
        <w:t>safe access to, and egress from, places of work including procedures for evacuation in an emergency.</w:t>
      </w:r>
    </w:p>
    <w:p w14:paraId="7A961FA6" w14:textId="77777777" w:rsidR="0019398E" w:rsidRDefault="0019398E" w:rsidP="0019398E">
      <w:r>
        <w:t xml:space="preserve">Employees with management responsibilities will ensure that all significant risks are subjected to properly conducted risk assessments that are regularly monitored and reviewed and that work systems are planned to </w:t>
      </w:r>
      <w:proofErr w:type="gramStart"/>
      <w:r>
        <w:t>take into account</w:t>
      </w:r>
      <w:proofErr w:type="gramEnd"/>
      <w:r>
        <w:t xml:space="preserve"> the health and safety issues.</w:t>
      </w:r>
    </w:p>
    <w:p w14:paraId="499A2CDF" w14:textId="629F316D" w:rsidR="0019398E" w:rsidRDefault="0019398E" w:rsidP="0019398E">
      <w:r>
        <w:t xml:space="preserve">Adequate facilities and arrangements will be maintained to consult with employees, trade union representatives and the relevant external safety agencies, to encourage a joint approach to the management of health, </w:t>
      </w:r>
      <w:r w:rsidR="00CA4BCE">
        <w:t>safety,</w:t>
      </w:r>
      <w:r>
        <w:t xml:space="preserve"> and welfare.</w:t>
      </w:r>
    </w:p>
    <w:p w14:paraId="0267E486" w14:textId="504BF2CE" w:rsidR="0019398E" w:rsidRDefault="0019398E" w:rsidP="0019398E">
      <w:r>
        <w:t xml:space="preserve">All employees have a legal obligation to take reasonable care for their own health and safety, for the safety of others, and to co-operate with </w:t>
      </w:r>
      <w:r w:rsidR="00CA4BCE">
        <w:t>OASES</w:t>
      </w:r>
      <w:r>
        <w:t xml:space="preserve"> in the performance of its statutory duties.</w:t>
      </w:r>
    </w:p>
    <w:p w14:paraId="666A8510" w14:textId="77777777" w:rsidR="00FB79E3" w:rsidRDefault="00FB79E3" w:rsidP="0019398E">
      <w:r>
        <w:t>This statement of intent will be supplemented by appropriate procedures which will detail arrangements for implementing this statement.</w:t>
      </w:r>
    </w:p>
    <w:p w14:paraId="5E99BFBA" w14:textId="25C59471" w:rsidR="00FB79E3" w:rsidRDefault="00FB79E3" w:rsidP="0019398E">
      <w:r>
        <w:t xml:space="preserve">This statement and procedures will be brought to the attention of all </w:t>
      </w:r>
      <w:r w:rsidR="00CA4BCE">
        <w:t>OASES</w:t>
      </w:r>
      <w:r>
        <w:t xml:space="preserve"> staff.</w:t>
      </w:r>
    </w:p>
    <w:p w14:paraId="1609CE03" w14:textId="4D6FF98D" w:rsidR="00FB79E3" w:rsidRDefault="00CA4BCE" w:rsidP="0019398E">
      <w:r>
        <w:t>OASES</w:t>
      </w:r>
      <w:r w:rsidR="00FB79E3">
        <w:t xml:space="preserve"> will review its health and safety responsibilities on a regular basis and continually monitor procedures to ensure the achievement of best practice in all aspects of health and safety management.</w:t>
      </w:r>
    </w:p>
    <w:p w14:paraId="0C3DE6A6" w14:textId="77777777" w:rsidR="00FB79E3" w:rsidRDefault="00FB79E3" w:rsidP="0019398E">
      <w:r>
        <w:t>Signed:</w:t>
      </w:r>
    </w:p>
    <w:p w14:paraId="038A66E1" w14:textId="40888610" w:rsidR="00FB79E3" w:rsidRDefault="00FB79E3" w:rsidP="0019398E">
      <w:r>
        <w:t xml:space="preserve">Designation...............Chair of </w:t>
      </w:r>
      <w:r w:rsidR="00CA4BCE">
        <w:t>OASES</w:t>
      </w:r>
      <w:r>
        <w:t xml:space="preserve"> Trustees</w:t>
      </w:r>
    </w:p>
    <w:p w14:paraId="57028958" w14:textId="77777777" w:rsidR="00FB79E3" w:rsidRDefault="00FB79E3" w:rsidP="0019398E">
      <w:r>
        <w:t>Date........................</w:t>
      </w:r>
    </w:p>
    <w:p w14:paraId="0A37501D" w14:textId="77777777" w:rsidR="004F4D73" w:rsidRDefault="004F4D73">
      <w:r>
        <w:br w:type="page"/>
      </w:r>
    </w:p>
    <w:p w14:paraId="4B6CB64C" w14:textId="77777777" w:rsidR="004F4D73" w:rsidRDefault="004F4D73" w:rsidP="0019398E">
      <w:pPr>
        <w:rPr>
          <w:b/>
        </w:rPr>
      </w:pPr>
      <w:r w:rsidRPr="004F4D73">
        <w:rPr>
          <w:b/>
        </w:rPr>
        <w:lastRenderedPageBreak/>
        <w:t>1. General Health and Safety rules</w:t>
      </w:r>
    </w:p>
    <w:p w14:paraId="7DB7940D" w14:textId="77777777" w:rsidR="004F4D73" w:rsidRPr="004F4D73" w:rsidRDefault="004F4D73" w:rsidP="004F4D73">
      <w:pPr>
        <w:pStyle w:val="ListParagraph"/>
        <w:numPr>
          <w:ilvl w:val="0"/>
          <w:numId w:val="2"/>
        </w:numPr>
        <w:rPr>
          <w:b/>
        </w:rPr>
      </w:pPr>
      <w:r>
        <w:t>Make sure you fully understand the safe and proper way to do your job. If you are in any doubt, ask your line manager for advice or further instructions</w:t>
      </w:r>
      <w:r w:rsidR="00EE004B">
        <w:t>.</w:t>
      </w:r>
    </w:p>
    <w:p w14:paraId="14CED4AD" w14:textId="77777777" w:rsidR="004F4D73" w:rsidRPr="004F4D73" w:rsidRDefault="004F4D73" w:rsidP="004F4D73">
      <w:pPr>
        <w:pStyle w:val="ListParagraph"/>
        <w:numPr>
          <w:ilvl w:val="0"/>
          <w:numId w:val="2"/>
        </w:numPr>
        <w:rPr>
          <w:b/>
        </w:rPr>
      </w:pPr>
      <w:r>
        <w:t>Practical jokes, horseplay and fighting are prohibited</w:t>
      </w:r>
      <w:r w:rsidR="00EE004B">
        <w:t>.</w:t>
      </w:r>
    </w:p>
    <w:p w14:paraId="5359A8ED" w14:textId="77777777" w:rsidR="004F4D73" w:rsidRPr="004F4D73" w:rsidRDefault="004F4D73" w:rsidP="004F4D73">
      <w:pPr>
        <w:pStyle w:val="ListParagraph"/>
        <w:numPr>
          <w:ilvl w:val="0"/>
          <w:numId w:val="2"/>
        </w:numPr>
        <w:rPr>
          <w:b/>
        </w:rPr>
      </w:pPr>
      <w:r>
        <w:t xml:space="preserve">Report unsafe conditions, tools, </w:t>
      </w:r>
      <w:proofErr w:type="gramStart"/>
      <w:r>
        <w:t>equipment</w:t>
      </w:r>
      <w:proofErr w:type="gramEnd"/>
      <w:r>
        <w:t xml:space="preserve"> and practices to your line manager so that any hazard can be reduced or removed before it causes an accident</w:t>
      </w:r>
      <w:r w:rsidR="00EE004B">
        <w:t>.</w:t>
      </w:r>
    </w:p>
    <w:p w14:paraId="751F7FAE" w14:textId="77777777" w:rsidR="00D22A15" w:rsidRPr="00D22A15" w:rsidRDefault="004F4D73" w:rsidP="004F4D73">
      <w:pPr>
        <w:pStyle w:val="ListParagraph"/>
        <w:numPr>
          <w:ilvl w:val="0"/>
          <w:numId w:val="2"/>
        </w:numPr>
        <w:rPr>
          <w:b/>
        </w:rPr>
      </w:pPr>
      <w:r>
        <w:t>Observe warning and hazard notices</w:t>
      </w:r>
      <w:r w:rsidR="00EE004B">
        <w:t>.</w:t>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22579D">
        <w:tab/>
      </w:r>
      <w:r w:rsidR="00D22A15">
        <w:tab/>
      </w:r>
      <w:r w:rsidR="00D22A15">
        <w:tab/>
      </w:r>
      <w:r w:rsidR="00D22A15">
        <w:tab/>
      </w:r>
      <w:r w:rsidR="00D22A15">
        <w:tab/>
      </w:r>
    </w:p>
    <w:p w14:paraId="750461BB" w14:textId="77777777" w:rsidR="00FA5E5C" w:rsidRDefault="00D22A15" w:rsidP="00D22A15">
      <w:pPr>
        <w:pStyle w:val="ListParagraph"/>
      </w:pPr>
      <w:r>
        <w:t xml:space="preserve">                                       </w:t>
      </w:r>
      <w:r w:rsidR="00FA5E5C">
        <w:tab/>
      </w:r>
      <w:r w:rsidR="00FA5E5C">
        <w:tab/>
      </w:r>
      <w:r w:rsidR="00FA5E5C">
        <w:tab/>
      </w:r>
      <w:r w:rsidR="00FA5E5C">
        <w:tab/>
      </w:r>
      <w:r w:rsidR="00FA5E5C">
        <w:tab/>
      </w:r>
      <w:r w:rsidR="00FA5E5C">
        <w:tab/>
      </w:r>
      <w:r w:rsidR="00FA5E5C">
        <w:tab/>
      </w:r>
      <w:r w:rsidR="00FA5E5C">
        <w:tab/>
      </w:r>
      <w:r w:rsidR="00FA5E5C">
        <w:tab/>
      </w:r>
      <w:r w:rsidR="00FA5E5C">
        <w:tab/>
      </w:r>
    </w:p>
    <w:p w14:paraId="0B122B54" w14:textId="77777777" w:rsidR="004F4D73" w:rsidRPr="00D22A15" w:rsidRDefault="004F4D73" w:rsidP="00D22A15">
      <w:pPr>
        <w:pStyle w:val="ListParagraph"/>
        <w:rPr>
          <w:b/>
        </w:rPr>
      </w:pPr>
      <w:r w:rsidRPr="00D22A15">
        <w:rPr>
          <w:b/>
        </w:rPr>
        <w:t>2. Risk Assessment</w:t>
      </w:r>
    </w:p>
    <w:p w14:paraId="3395FE6A" w14:textId="32CEE2D4" w:rsidR="00CC64F9" w:rsidRDefault="004F4D73" w:rsidP="00CC64F9">
      <w:r>
        <w:t>A risk assessment</w:t>
      </w:r>
      <w:r w:rsidR="00CC64F9">
        <w:t xml:space="preserve"> (RA)</w:t>
      </w:r>
      <w:r>
        <w:t xml:space="preserve"> is a careful examination of work activities and tasks. </w:t>
      </w:r>
      <w:r w:rsidR="00CC64F9">
        <w:t>The RA defines the hazard (something with the potential to cause harm; assesses the degree of risk (likel</w:t>
      </w:r>
      <w:r w:rsidR="009F6DC3">
        <w:t>i</w:t>
      </w:r>
      <w:r w:rsidR="00CC64F9">
        <w:t>hood that the hazard will cause harm); and states the measures which will be put in place to reduce the risk.</w:t>
      </w:r>
    </w:p>
    <w:p w14:paraId="297C4729" w14:textId="28B553CA" w:rsidR="00CC64F9" w:rsidRDefault="00CA4BCE" w:rsidP="00CC64F9">
      <w:r>
        <w:t>OASES</w:t>
      </w:r>
      <w:r w:rsidR="004F4D73">
        <w:t xml:space="preserve"> requires that a written Risk Assessment is k</w:t>
      </w:r>
      <w:r w:rsidR="00CC64F9">
        <w:t xml:space="preserve">ept of all significant hazards which staff may meet. A copy of these will be kept in the </w:t>
      </w:r>
      <w:r>
        <w:t>OASES</w:t>
      </w:r>
      <w:r w:rsidR="00CC64F9">
        <w:t xml:space="preserve"> Risk Register.</w:t>
      </w:r>
    </w:p>
    <w:p w14:paraId="4CE031FB" w14:textId="6E3BFC62" w:rsidR="00CC64F9" w:rsidRDefault="00CC64F9" w:rsidP="00CC64F9">
      <w:pPr>
        <w:pStyle w:val="ListParagraph"/>
        <w:numPr>
          <w:ilvl w:val="0"/>
          <w:numId w:val="4"/>
        </w:numPr>
      </w:pPr>
      <w:r>
        <w:t xml:space="preserve">General workplace </w:t>
      </w:r>
      <w:r w:rsidR="00EE004B">
        <w:t xml:space="preserve">RA’s </w:t>
      </w:r>
      <w:r>
        <w:t xml:space="preserve">will be undertaken by the </w:t>
      </w:r>
      <w:r w:rsidR="00CA4BCE">
        <w:t>OASES</w:t>
      </w:r>
      <w:r>
        <w:t xml:space="preserve"> managers. These will be shared with all </w:t>
      </w:r>
      <w:r w:rsidR="00CA4BCE">
        <w:t>colleagues and</w:t>
      </w:r>
      <w:r w:rsidR="00EE004B">
        <w:t xml:space="preserve"> will be regularly reviewed.</w:t>
      </w:r>
    </w:p>
    <w:p w14:paraId="06C53EE9" w14:textId="65F53212" w:rsidR="002F0DB5" w:rsidRDefault="002F0DB5" w:rsidP="006A5382">
      <w:pPr>
        <w:pStyle w:val="ListParagraph"/>
        <w:numPr>
          <w:ilvl w:val="0"/>
          <w:numId w:val="4"/>
        </w:numPr>
      </w:pPr>
      <w:r>
        <w:t>Procedures</w:t>
      </w:r>
      <w:r w:rsidR="00EE004B">
        <w:t xml:space="preserve"> covering </w:t>
      </w:r>
      <w:r>
        <w:t xml:space="preserve">activities normally undertaken by </w:t>
      </w:r>
      <w:r w:rsidR="00CA4BCE">
        <w:t>OASES</w:t>
      </w:r>
      <w:r>
        <w:t xml:space="preserve"> </w:t>
      </w:r>
      <w:r w:rsidR="00A3781A">
        <w:t xml:space="preserve">and codes of practices for use of tools and equipment </w:t>
      </w:r>
      <w:r>
        <w:t xml:space="preserve">are to be </w:t>
      </w:r>
      <w:r w:rsidR="00EE004B">
        <w:t>consult</w:t>
      </w:r>
      <w:r>
        <w:t xml:space="preserve">ed in the </w:t>
      </w:r>
      <w:r w:rsidR="00EE004B">
        <w:t>planning</w:t>
      </w:r>
      <w:r>
        <w:t xml:space="preserve"> and</w:t>
      </w:r>
      <w:r w:rsidR="00EE004B">
        <w:t xml:space="preserve"> </w:t>
      </w:r>
      <w:r>
        <w:t>delivery of</w:t>
      </w:r>
      <w:r w:rsidR="00EE004B">
        <w:t xml:space="preserve"> activity</w:t>
      </w:r>
      <w:r>
        <w:t xml:space="preserve"> and </w:t>
      </w:r>
      <w:r w:rsidR="00EE004B">
        <w:t xml:space="preserve">carefully considered within the </w:t>
      </w:r>
      <w:r w:rsidR="00CA4BCE">
        <w:t>context</w:t>
      </w:r>
      <w:r w:rsidR="00EE004B">
        <w:t xml:space="preserve"> of the specific activity session</w:t>
      </w:r>
      <w:r w:rsidR="00A3781A">
        <w:t xml:space="preserve"> and participants</w:t>
      </w:r>
      <w:r w:rsidR="00EE004B">
        <w:t xml:space="preserve">.  </w:t>
      </w:r>
    </w:p>
    <w:p w14:paraId="4300C450" w14:textId="77777777" w:rsidR="00A3781A" w:rsidRDefault="00A3781A" w:rsidP="006A5382">
      <w:pPr>
        <w:pStyle w:val="ListParagraph"/>
        <w:numPr>
          <w:ilvl w:val="0"/>
          <w:numId w:val="4"/>
        </w:numPr>
      </w:pPr>
      <w:r>
        <w:t>A site risk assessment is to be completed using the OASES site assessment template.</w:t>
      </w:r>
    </w:p>
    <w:p w14:paraId="2020FDCF" w14:textId="77777777" w:rsidR="00A3781A" w:rsidRDefault="00A3781A" w:rsidP="006A5382">
      <w:pPr>
        <w:pStyle w:val="ListParagraph"/>
        <w:numPr>
          <w:ilvl w:val="0"/>
          <w:numId w:val="4"/>
        </w:numPr>
      </w:pPr>
      <w:r>
        <w:t>An activity risk assessment is to be completed using the OASES site assessment template.</w:t>
      </w:r>
    </w:p>
    <w:p w14:paraId="41BBFB7D" w14:textId="77777777" w:rsidR="00571297" w:rsidRDefault="00A3781A" w:rsidP="006A5382">
      <w:pPr>
        <w:pStyle w:val="ListParagraph"/>
        <w:numPr>
          <w:ilvl w:val="0"/>
          <w:numId w:val="4"/>
        </w:numPr>
      </w:pPr>
      <w:r>
        <w:t xml:space="preserve">An activity checklist and site profile </w:t>
      </w:r>
      <w:proofErr w:type="gramStart"/>
      <w:r>
        <w:t>is</w:t>
      </w:r>
      <w:proofErr w:type="gramEnd"/>
      <w:r>
        <w:t xml:space="preserve"> to be completed</w:t>
      </w:r>
      <w:r w:rsidR="00571297">
        <w:t xml:space="preserve"> to ensure information that may be needed in case of an emergency is readily available.</w:t>
      </w:r>
    </w:p>
    <w:p w14:paraId="516B682D" w14:textId="77777777" w:rsidR="00571297" w:rsidRDefault="00571297" w:rsidP="006A5382">
      <w:pPr>
        <w:pStyle w:val="ListParagraph"/>
        <w:numPr>
          <w:ilvl w:val="0"/>
          <w:numId w:val="4"/>
        </w:numPr>
      </w:pPr>
      <w:r>
        <w:t xml:space="preserve">After the session, the signed copy of the risk assessments will be filed.  </w:t>
      </w:r>
    </w:p>
    <w:p w14:paraId="35C4619F" w14:textId="77777777" w:rsidR="0019398E" w:rsidRDefault="00033123" w:rsidP="007C26CA">
      <w:pPr>
        <w:pStyle w:val="ListParagraph"/>
        <w:numPr>
          <w:ilvl w:val="0"/>
          <w:numId w:val="4"/>
        </w:numPr>
      </w:pPr>
      <w:r>
        <w:t>Where a novel activity is proposed,</w:t>
      </w:r>
      <w:r w:rsidR="007C26CA">
        <w:t xml:space="preserve"> it may be necessary to create new </w:t>
      </w:r>
      <w:r w:rsidR="00571297">
        <w:t>procedures</w:t>
      </w:r>
      <w:r w:rsidR="007C26CA">
        <w:t xml:space="preserve"> or</w:t>
      </w:r>
      <w:r w:rsidR="00571297">
        <w:t xml:space="preserve"> code</w:t>
      </w:r>
      <w:r w:rsidR="007C26CA">
        <w:t>s</w:t>
      </w:r>
      <w:r w:rsidR="00571297">
        <w:t xml:space="preserve"> of practice</w:t>
      </w:r>
      <w:r w:rsidR="007C26CA">
        <w:t>s.</w:t>
      </w:r>
      <w:r w:rsidR="00571297">
        <w:t xml:space="preserve"> </w:t>
      </w:r>
      <w:r w:rsidR="007C26CA">
        <w:t xml:space="preserve">These </w:t>
      </w:r>
      <w:r>
        <w:t>should be discussed with your line manager in detail before be</w:t>
      </w:r>
      <w:r w:rsidR="00D26B05">
        <w:t>ing used.</w:t>
      </w:r>
    </w:p>
    <w:p w14:paraId="52B8F6E1" w14:textId="5BF97427" w:rsidR="002176D6" w:rsidRDefault="007C26CA" w:rsidP="002F0DB5">
      <w:pPr>
        <w:pStyle w:val="ListParagraph"/>
        <w:numPr>
          <w:ilvl w:val="0"/>
          <w:numId w:val="4"/>
        </w:numPr>
      </w:pPr>
      <w:r>
        <w:t xml:space="preserve">The below flow diagram gives a guide to the process of risk assessment for </w:t>
      </w:r>
      <w:r w:rsidR="00CA4BCE">
        <w:t>OASES</w:t>
      </w:r>
      <w:r>
        <w:t xml:space="preserve"> Staff.  </w:t>
      </w:r>
    </w:p>
    <w:p w14:paraId="438DBCAF" w14:textId="77777777" w:rsidR="00D26B05" w:rsidRDefault="00D26B05" w:rsidP="00D26B05">
      <w:r>
        <w:t xml:space="preserve">Certain workers may be at more risk than others in relation to certain work activities and work environments. In </w:t>
      </w:r>
      <w:proofErr w:type="gramStart"/>
      <w:r>
        <w:t>particular:-</w:t>
      </w:r>
      <w:proofErr w:type="gramEnd"/>
    </w:p>
    <w:p w14:paraId="37231EB3" w14:textId="77777777" w:rsidR="00D26B05" w:rsidRPr="00D26B05" w:rsidRDefault="00D26B05" w:rsidP="00D26B05">
      <w:pPr>
        <w:rPr>
          <w:i/>
        </w:rPr>
      </w:pPr>
      <w:r w:rsidRPr="00D26B05">
        <w:rPr>
          <w:i/>
        </w:rPr>
        <w:t>(a) New or Expectant mothers (</w:t>
      </w:r>
      <w:proofErr w:type="spellStart"/>
      <w:r w:rsidRPr="00D26B05">
        <w:rPr>
          <w:i/>
        </w:rPr>
        <w:t>ie</w:t>
      </w:r>
      <w:proofErr w:type="spellEnd"/>
      <w:r w:rsidRPr="00D26B05">
        <w:rPr>
          <w:i/>
        </w:rPr>
        <w:t xml:space="preserve"> someone who is pregnant, has given birth in the last 6 months, or who is breastfeeding</w:t>
      </w:r>
      <w:r w:rsidR="007C26CA">
        <w:rPr>
          <w:i/>
        </w:rPr>
        <w:t>)</w:t>
      </w:r>
    </w:p>
    <w:p w14:paraId="740865C8" w14:textId="6F886A4B" w:rsidR="00D26B05" w:rsidRDefault="00D26B05" w:rsidP="00D26B05">
      <w:r>
        <w:t xml:space="preserve">It is essential that an employee who is a new or expectant mother gives written notice of </w:t>
      </w:r>
      <w:r w:rsidR="00CA4BCE">
        <w:t>this and</w:t>
      </w:r>
      <w:r>
        <w:t xml:space="preserve"> keeps the line manager informed of any advice given by their doctor affecting their health and safety at work.</w:t>
      </w:r>
    </w:p>
    <w:p w14:paraId="2969C91A" w14:textId="25A8D758" w:rsidR="00D26B05" w:rsidRDefault="00D26B05" w:rsidP="00D26B05">
      <w:r>
        <w:t xml:space="preserve">The line manager will undertake a RA with the </w:t>
      </w:r>
      <w:r w:rsidR="00CA4BCE">
        <w:t>employee and</w:t>
      </w:r>
      <w:r>
        <w:t xml:space="preserve"> review the RA with the employee at least once each</w:t>
      </w:r>
      <w:r w:rsidR="007D2FE1">
        <w:t xml:space="preserve"> trimester.</w:t>
      </w:r>
    </w:p>
    <w:p w14:paraId="665B2A5C" w14:textId="77777777" w:rsidR="0019398E" w:rsidRDefault="00572D9F" w:rsidP="0019398E">
      <w:pPr>
        <w:rPr>
          <w:i/>
        </w:rPr>
      </w:pPr>
      <w:r>
        <w:rPr>
          <w:i/>
        </w:rPr>
        <w:t>(b) Young employees</w:t>
      </w:r>
    </w:p>
    <w:p w14:paraId="7FD5C6BE" w14:textId="25EBEF14" w:rsidR="00572D9F" w:rsidRDefault="00572D9F" w:rsidP="0019398E">
      <w:r>
        <w:t xml:space="preserve">Employees who are under 18 years old, including volunteers or work experience students, require a more detailed RA to be carried out before starting employment or commencing a work experience/volunteering placement. This RA will be carried out by the </w:t>
      </w:r>
      <w:r w:rsidR="00CA4BCE">
        <w:t>OASES</w:t>
      </w:r>
      <w:r>
        <w:t xml:space="preserve"> manager.</w:t>
      </w:r>
    </w:p>
    <w:p w14:paraId="5DAB6C7B" w14:textId="77777777" w:rsidR="007C26CA" w:rsidRDefault="007C26CA" w:rsidP="0019398E"/>
    <w:p w14:paraId="6222B067" w14:textId="77777777" w:rsidR="007C26CA" w:rsidRDefault="00D22A15" w:rsidP="0019398E">
      <w:r>
        <w:rPr>
          <w:noProof/>
        </w:rPr>
        <w:lastRenderedPageBreak/>
        <w:drawing>
          <wp:anchor distT="0" distB="0" distL="114300" distR="114300" simplePos="0" relativeHeight="251658240" behindDoc="0" locked="0" layoutInCell="1" allowOverlap="1" wp14:anchorId="445E2D27" wp14:editId="07777777">
            <wp:simplePos x="0" y="0"/>
            <wp:positionH relativeFrom="column">
              <wp:posOffset>457200</wp:posOffset>
            </wp:positionH>
            <wp:positionV relativeFrom="paragraph">
              <wp:posOffset>120650</wp:posOffset>
            </wp:positionV>
            <wp:extent cx="5486400" cy="9065895"/>
            <wp:effectExtent l="38100" t="0" r="76200" b="1905"/>
            <wp:wrapThrough wrapText="bothSides">
              <wp:wrapPolygon edited="0">
                <wp:start x="150" y="0"/>
                <wp:lineTo x="-150" y="0"/>
                <wp:lineTo x="-150" y="3359"/>
                <wp:lineTo x="9825" y="3631"/>
                <wp:lineTo x="9825" y="4085"/>
                <wp:lineTo x="10875" y="4357"/>
                <wp:lineTo x="-150" y="4357"/>
                <wp:lineTo x="-150" y="8624"/>
                <wp:lineTo x="9825" y="8714"/>
                <wp:lineTo x="9825" y="9304"/>
                <wp:lineTo x="-150" y="9441"/>
                <wp:lineTo x="-150" y="11165"/>
                <wp:lineTo x="9825" y="11619"/>
                <wp:lineTo x="-150" y="11619"/>
                <wp:lineTo x="-150" y="13480"/>
                <wp:lineTo x="9750" y="13798"/>
                <wp:lineTo x="-75" y="14479"/>
                <wp:lineTo x="-150" y="15931"/>
                <wp:lineTo x="9825" y="15976"/>
                <wp:lineTo x="9825" y="16567"/>
                <wp:lineTo x="-150" y="16703"/>
                <wp:lineTo x="-150" y="18155"/>
                <wp:lineTo x="9825" y="18246"/>
                <wp:lineTo x="9825" y="18791"/>
                <wp:lineTo x="-150" y="18881"/>
                <wp:lineTo x="-150" y="21559"/>
                <wp:lineTo x="0" y="21559"/>
                <wp:lineTo x="21600" y="21559"/>
                <wp:lineTo x="21750" y="21105"/>
                <wp:lineTo x="21825" y="19199"/>
                <wp:lineTo x="20250" y="19108"/>
                <wp:lineTo x="11250" y="18881"/>
                <wp:lineTo x="11475" y="18700"/>
                <wp:lineTo x="11250" y="18246"/>
                <wp:lineTo x="21000" y="18155"/>
                <wp:lineTo x="21825" y="18110"/>
                <wp:lineTo x="21825" y="16930"/>
                <wp:lineTo x="20925" y="16884"/>
                <wp:lineTo x="11100" y="16703"/>
                <wp:lineTo x="11475" y="16430"/>
                <wp:lineTo x="11325" y="16022"/>
                <wp:lineTo x="20175" y="15976"/>
                <wp:lineTo x="21825" y="15886"/>
                <wp:lineTo x="21825" y="14524"/>
                <wp:lineTo x="20925" y="14479"/>
                <wp:lineTo x="11400" y="13798"/>
                <wp:lineTo x="16350" y="13798"/>
                <wp:lineTo x="21750" y="13435"/>
                <wp:lineTo x="21825" y="12164"/>
                <wp:lineTo x="20925" y="12119"/>
                <wp:lineTo x="11700" y="11619"/>
                <wp:lineTo x="14550" y="11619"/>
                <wp:lineTo x="21750" y="11120"/>
                <wp:lineTo x="21825" y="9668"/>
                <wp:lineTo x="20925" y="9622"/>
                <wp:lineTo x="11325" y="9441"/>
                <wp:lineTo x="11550" y="8941"/>
                <wp:lineTo x="11400" y="8714"/>
                <wp:lineTo x="19575" y="8714"/>
                <wp:lineTo x="21825" y="8578"/>
                <wp:lineTo x="21825" y="4448"/>
                <wp:lineTo x="20775" y="4357"/>
                <wp:lineTo x="11100" y="4357"/>
                <wp:lineTo x="11475" y="3813"/>
                <wp:lineTo x="11400" y="3631"/>
                <wp:lineTo x="16950" y="3631"/>
                <wp:lineTo x="21825" y="3313"/>
                <wp:lineTo x="21750" y="726"/>
                <wp:lineTo x="21450" y="45"/>
                <wp:lineTo x="21450" y="0"/>
                <wp:lineTo x="150" y="0"/>
              </wp:wrapPolygon>
            </wp:wrapThrough>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V relativeFrom="margin">
              <wp14:pctHeight>0</wp14:pctHeight>
            </wp14:sizeRelV>
          </wp:anchor>
        </w:drawing>
      </w:r>
    </w:p>
    <w:p w14:paraId="02EB378F" w14:textId="77777777" w:rsidR="007C26CA" w:rsidRDefault="007C26CA" w:rsidP="0019398E"/>
    <w:p w14:paraId="6A05A809" w14:textId="77777777" w:rsidR="00572D9F" w:rsidRDefault="00572D9F">
      <w:r>
        <w:br w:type="page"/>
      </w:r>
    </w:p>
    <w:p w14:paraId="65EF3BC7" w14:textId="77777777" w:rsidR="00572D9F" w:rsidRDefault="00572D9F" w:rsidP="0019398E">
      <w:pPr>
        <w:rPr>
          <w:b/>
        </w:rPr>
      </w:pPr>
      <w:r w:rsidRPr="00572D9F">
        <w:rPr>
          <w:b/>
        </w:rPr>
        <w:lastRenderedPageBreak/>
        <w:t>3. Training</w:t>
      </w:r>
    </w:p>
    <w:p w14:paraId="748C9421" w14:textId="77777777" w:rsidR="00572D9F" w:rsidRDefault="00572D9F" w:rsidP="0019398E">
      <w:r>
        <w:t xml:space="preserve">Your individual health and safety training requirements will be identified through </w:t>
      </w:r>
      <w:proofErr w:type="gramStart"/>
      <w:r>
        <w:t>a number of</w:t>
      </w:r>
      <w:proofErr w:type="gramEnd"/>
      <w:r>
        <w:t xml:space="preserve"> processes including appraisal, risk assessment, accident/incident/near miss investigations and training needs analysis.</w:t>
      </w:r>
    </w:p>
    <w:p w14:paraId="29E5FCBC" w14:textId="7674F5C4" w:rsidR="00572D9F" w:rsidRDefault="00572D9F" w:rsidP="0019398E">
      <w:r>
        <w:t xml:space="preserve">Anyone commencing employment with </w:t>
      </w:r>
      <w:r w:rsidR="00CA4BCE">
        <w:t>OASES</w:t>
      </w:r>
      <w:r>
        <w:t xml:space="preserve"> should receive induction training covering health and safety procedures and fire drill etc. from a nominated person. Refresher training will be required throughout your employment with </w:t>
      </w:r>
      <w:r w:rsidR="00CA4BCE">
        <w:t>OASES</w:t>
      </w:r>
      <w:r>
        <w:t xml:space="preserve"> to update your skills and knowledge </w:t>
      </w:r>
      <w:r w:rsidR="00CA4BCE">
        <w:t>e.g.</w:t>
      </w:r>
      <w:r>
        <w:t xml:space="preserve"> First Aid re</w:t>
      </w:r>
      <w:r w:rsidR="00ED6155">
        <w:t>-</w:t>
      </w:r>
      <w:r>
        <w:t>qualification.</w:t>
      </w:r>
    </w:p>
    <w:p w14:paraId="628D2192" w14:textId="77777777" w:rsidR="00572D9F" w:rsidRDefault="00572D9F" w:rsidP="0019398E">
      <w:pPr>
        <w:rPr>
          <w:b/>
        </w:rPr>
      </w:pPr>
      <w:r w:rsidRPr="00572D9F">
        <w:rPr>
          <w:b/>
        </w:rPr>
        <w:t>4. Accidents/Incidents/Ill Health</w:t>
      </w:r>
    </w:p>
    <w:p w14:paraId="6F7D2699" w14:textId="77777777" w:rsidR="00572D9F" w:rsidRDefault="00572D9F" w:rsidP="0019398E">
      <w:r>
        <w:t>Employees must report all accidents, incidents, near misses and cases of work-related ill-health to their line manager, and cooperate with the completion of accident books, accident forms and any subsequent investigations.</w:t>
      </w:r>
    </w:p>
    <w:p w14:paraId="3F49605C" w14:textId="77777777" w:rsidR="008749E3" w:rsidRDefault="008749E3" w:rsidP="0019398E">
      <w:r>
        <w:t>The prime reason for reporting and investigating accidents/incidents/near misses and work-related ill health is to prevent any recurrence in the future, not to apportion blame.</w:t>
      </w:r>
    </w:p>
    <w:p w14:paraId="4BFC44CE" w14:textId="77777777" w:rsidR="008749E3" w:rsidRDefault="008749E3" w:rsidP="0019398E">
      <w:pPr>
        <w:rPr>
          <w:b/>
        </w:rPr>
      </w:pPr>
      <w:r>
        <w:rPr>
          <w:b/>
        </w:rPr>
        <w:t>5. First Aid</w:t>
      </w:r>
    </w:p>
    <w:p w14:paraId="3359A4A8" w14:textId="0377ECA7" w:rsidR="008749E3" w:rsidRDefault="008749E3" w:rsidP="0019398E">
      <w:r>
        <w:t xml:space="preserve">All injuries to </w:t>
      </w:r>
      <w:r w:rsidR="00CA4BCE">
        <w:t>OASES</w:t>
      </w:r>
      <w:r>
        <w:t xml:space="preserve"> staff should be reported and treated immediately.</w:t>
      </w:r>
    </w:p>
    <w:p w14:paraId="25AFE0FA" w14:textId="77777777" w:rsidR="00ED6155" w:rsidRDefault="008749E3" w:rsidP="00ED6155">
      <w:r>
        <w:t>First aid treatment should be carried out by a trained first aider.</w:t>
      </w:r>
      <w:r w:rsidR="00ED6155">
        <w:t xml:space="preserve"> Where school children require First Aid, this should normally be the responsibility of the accompanying teacher.</w:t>
      </w:r>
    </w:p>
    <w:p w14:paraId="5FFF90E3" w14:textId="77777777" w:rsidR="008749E3" w:rsidRDefault="008749E3" w:rsidP="0019398E">
      <w:pPr>
        <w:rPr>
          <w:b/>
        </w:rPr>
      </w:pPr>
      <w:r w:rsidRPr="008749E3">
        <w:rPr>
          <w:b/>
        </w:rPr>
        <w:t>6. Asbestos</w:t>
      </w:r>
    </w:p>
    <w:p w14:paraId="7D0C06CD" w14:textId="77777777" w:rsidR="008749E3" w:rsidRDefault="008749E3" w:rsidP="0019398E">
      <w:r>
        <w:t>There are no asbestos materials within the new EWE Centre or Esh Winning Primary School.</w:t>
      </w:r>
    </w:p>
    <w:p w14:paraId="205A8A25" w14:textId="1B4A658D" w:rsidR="008749E3" w:rsidRDefault="008749E3" w:rsidP="0019398E">
      <w:r>
        <w:t>If you do come across what you think may be asbestos materials while working (</w:t>
      </w:r>
      <w:r w:rsidR="00CA4BCE">
        <w:t>e.g.</w:t>
      </w:r>
      <w:r>
        <w:t xml:space="preserve"> in fly-tipped rubbish at another school site or countryside area) leave well </w:t>
      </w:r>
      <w:r w:rsidR="00CA4BCE">
        <w:t>alone and</w:t>
      </w:r>
      <w:r>
        <w:t xml:space="preserve"> inform the site owners.</w:t>
      </w:r>
    </w:p>
    <w:p w14:paraId="78D0750F" w14:textId="77777777" w:rsidR="008749E3" w:rsidRDefault="008749E3" w:rsidP="0019398E">
      <w:pPr>
        <w:rPr>
          <w:b/>
        </w:rPr>
      </w:pPr>
      <w:r>
        <w:rPr>
          <w:b/>
        </w:rPr>
        <w:t>7. Consumption of Alcohol</w:t>
      </w:r>
    </w:p>
    <w:p w14:paraId="45F58FC1" w14:textId="5D011166" w:rsidR="008749E3" w:rsidRDefault="008749E3" w:rsidP="0019398E">
      <w:r>
        <w:t>There is an absolute ban on alcohol consumption during normal working hours</w:t>
      </w:r>
      <w:r w:rsidR="006818A3">
        <w:t xml:space="preserve"> at Durham County Council establishments (including Esh Winning Primary School) except in certain specific circumstances (</w:t>
      </w:r>
      <w:r w:rsidR="00CA4BCE">
        <w:t>e.g.</w:t>
      </w:r>
      <w:r w:rsidR="006818A3">
        <w:t xml:space="preserve"> special functions at County Hall, public outreach out-reach events at libraries etc.)</w:t>
      </w:r>
    </w:p>
    <w:p w14:paraId="0C66E000" w14:textId="7012D779" w:rsidR="006818A3" w:rsidRDefault="006818A3" w:rsidP="0019398E">
      <w:r>
        <w:t xml:space="preserve">For social or seasonal reasons, some consumption of alcohol may be permitted off site during lunch periods. </w:t>
      </w:r>
      <w:r w:rsidR="00CA4BCE">
        <w:t>However,</w:t>
      </w:r>
      <w:r>
        <w:t xml:space="preserve"> staff must ensure that such consumption will not adversely affect their work performance on return to work. Those staff who have driving duties, who are about to work directly with children or vulnerable adults, or in any situation where the reputation of </w:t>
      </w:r>
      <w:r w:rsidR="00CA4BCE">
        <w:t>OASES</w:t>
      </w:r>
      <w:r>
        <w:t xml:space="preserve"> might be adversely compromised, </w:t>
      </w:r>
      <w:r w:rsidR="00192431">
        <w:t>are prohibited from any alcohol consumption during the working day.</w:t>
      </w:r>
    </w:p>
    <w:p w14:paraId="593423DA" w14:textId="77777777" w:rsidR="007D2FE1" w:rsidRDefault="007D2FE1" w:rsidP="0019398E">
      <w:pPr>
        <w:rPr>
          <w:b/>
        </w:rPr>
      </w:pPr>
      <w:r w:rsidRPr="007D2FE1">
        <w:rPr>
          <w:b/>
        </w:rPr>
        <w:t>8. Drug abuse</w:t>
      </w:r>
    </w:p>
    <w:p w14:paraId="05ACD121" w14:textId="6C523F51" w:rsidR="00E458CF" w:rsidRDefault="00297FCA" w:rsidP="0019398E">
      <w:r>
        <w:t xml:space="preserve">The use of prescription or non-prescription drugs for any recreational or non-medical purposes by </w:t>
      </w:r>
      <w:r w:rsidR="00CA4BCE">
        <w:t>OASES</w:t>
      </w:r>
      <w:r>
        <w:t xml:space="preserve"> staff is prohibited during work time, and strongly discouraged at any other time for health reasons.</w:t>
      </w:r>
    </w:p>
    <w:p w14:paraId="55D7B61B" w14:textId="77777777" w:rsidR="00297FCA" w:rsidRPr="00E458CF" w:rsidRDefault="00297FCA" w:rsidP="0019398E">
      <w:r>
        <w:t>Staff who attend work and appear to be under the influence of any narcotic substance (including alcohol) may be sent home, and on further investigation may be subject to disciplinary proceedings.</w:t>
      </w:r>
    </w:p>
    <w:p w14:paraId="64AD21FC" w14:textId="77777777" w:rsidR="007D2FE1" w:rsidRDefault="007D2FE1" w:rsidP="0019398E">
      <w:pPr>
        <w:rPr>
          <w:b/>
        </w:rPr>
      </w:pPr>
      <w:r>
        <w:rPr>
          <w:b/>
        </w:rPr>
        <w:t>9. Smoking</w:t>
      </w:r>
    </w:p>
    <w:p w14:paraId="68998BBC" w14:textId="77777777" w:rsidR="00E6469D" w:rsidRDefault="00E6469D" w:rsidP="0019398E">
      <w:r>
        <w:t>Smoking is prohibited on all Durham County Council premises, including The EWE Centre and Esh Winning Primary School. The premises may be a building, or within the grounds of any DCC building.</w:t>
      </w:r>
      <w:r w:rsidR="00297FCA">
        <w:t xml:space="preserve"> </w:t>
      </w:r>
    </w:p>
    <w:p w14:paraId="124CE573" w14:textId="77777777" w:rsidR="00297FCA" w:rsidRDefault="00297FCA" w:rsidP="0019398E">
      <w:r>
        <w:lastRenderedPageBreak/>
        <w:t>Staff may not smoke while at work in any situation, even where those work duties may take place in an open and/or public area where smoking might otherwise be allowed.</w:t>
      </w:r>
    </w:p>
    <w:p w14:paraId="02C0C43B" w14:textId="77777777" w:rsidR="00192431" w:rsidRDefault="007D2FE1" w:rsidP="0019398E">
      <w:pPr>
        <w:rPr>
          <w:b/>
        </w:rPr>
      </w:pPr>
      <w:r>
        <w:rPr>
          <w:b/>
        </w:rPr>
        <w:t>10</w:t>
      </w:r>
      <w:r w:rsidR="00192431">
        <w:rPr>
          <w:b/>
        </w:rPr>
        <w:t>. Control of Fire Risk, Fire emergency procedures</w:t>
      </w:r>
    </w:p>
    <w:p w14:paraId="10BEDFAF" w14:textId="77777777" w:rsidR="00192431" w:rsidRDefault="00192431" w:rsidP="0019398E">
      <w:r>
        <w:t>All staff will be informed of fire alarm, fire evacuation and assembly area arrangements. A fire evacuation drill will take placed at least once each year.</w:t>
      </w:r>
    </w:p>
    <w:p w14:paraId="734D1AE0" w14:textId="77777777" w:rsidR="00192431" w:rsidRDefault="00192431" w:rsidP="0019398E">
      <w:r>
        <w:t>Staff must keep exit routes clear, keep storage areas tidy, remove waste as soon as possible, and report any damage to electrical items or to fire safety equipment.</w:t>
      </w:r>
    </w:p>
    <w:p w14:paraId="46A4B9CC" w14:textId="77777777" w:rsidR="00192431" w:rsidRDefault="007D2FE1" w:rsidP="0019398E">
      <w:pPr>
        <w:rPr>
          <w:b/>
        </w:rPr>
      </w:pPr>
      <w:r>
        <w:rPr>
          <w:b/>
        </w:rPr>
        <w:t>11</w:t>
      </w:r>
      <w:r w:rsidR="00192431">
        <w:rPr>
          <w:b/>
        </w:rPr>
        <w:t>. Suspicious packages/Bomb threats</w:t>
      </w:r>
    </w:p>
    <w:p w14:paraId="3AA90E9F" w14:textId="77777777" w:rsidR="00192431" w:rsidRDefault="00192431" w:rsidP="0019398E">
      <w:r>
        <w:t>All public establishments should be considered as possible targets for terrorist or other malicious attack.</w:t>
      </w:r>
    </w:p>
    <w:p w14:paraId="4A4C201F" w14:textId="14224BE1" w:rsidR="00192431" w:rsidRDefault="00192431" w:rsidP="0019398E">
      <w:r>
        <w:t>A telephoned bomb threat, or an unidentified and suspicious package</w:t>
      </w:r>
      <w:r w:rsidR="00A65800">
        <w:t xml:space="preserve"> on the premises</w:t>
      </w:r>
      <w:r>
        <w:t xml:space="preserve">, </w:t>
      </w:r>
      <w:r w:rsidR="00A65800">
        <w:t>should be considered as a real and significant threat. Inf</w:t>
      </w:r>
      <w:r w:rsidR="004F6598">
        <w:t xml:space="preserve">orm your line manger </w:t>
      </w:r>
      <w:r w:rsidR="00CA4BCE">
        <w:t>immediately.</w:t>
      </w:r>
    </w:p>
    <w:p w14:paraId="58C971AA" w14:textId="77777777" w:rsidR="00A65800" w:rsidRDefault="007D2FE1" w:rsidP="0019398E">
      <w:pPr>
        <w:rPr>
          <w:b/>
        </w:rPr>
      </w:pPr>
      <w:r>
        <w:rPr>
          <w:b/>
        </w:rPr>
        <w:t>12</w:t>
      </w:r>
      <w:r w:rsidR="00A65800" w:rsidRPr="00A65800">
        <w:rPr>
          <w:b/>
        </w:rPr>
        <w:t>. Display Screen equipment</w:t>
      </w:r>
    </w:p>
    <w:p w14:paraId="32CA526B" w14:textId="73569AB4" w:rsidR="00A65800" w:rsidRDefault="00A65800" w:rsidP="0019398E">
      <w:r>
        <w:t xml:space="preserve">All employees will be asked to undertake a </w:t>
      </w:r>
      <w:r w:rsidR="007D2FE1">
        <w:t>simple ‘</w:t>
      </w:r>
      <w:r w:rsidR="00CA4BCE">
        <w:t>OASES</w:t>
      </w:r>
      <w:r w:rsidR="007D2FE1">
        <w:t xml:space="preserve"> </w:t>
      </w:r>
      <w:r w:rsidR="00CA4BCE">
        <w:t>Workstation</w:t>
      </w:r>
      <w:r w:rsidR="007D2FE1">
        <w:t xml:space="preserve"> Risk Assessment Checklist’.</w:t>
      </w:r>
    </w:p>
    <w:p w14:paraId="5EB9E717" w14:textId="77777777" w:rsidR="00A65800" w:rsidRDefault="00A65800" w:rsidP="0019398E">
      <w:r>
        <w:t xml:space="preserve">All employees should take regular walks away from the display screen </w:t>
      </w:r>
      <w:proofErr w:type="gramStart"/>
      <w:r>
        <w:t>in order to</w:t>
      </w:r>
      <w:proofErr w:type="gramEnd"/>
      <w:r>
        <w:t xml:space="preserve"> exercise and allow the eyes to rest.</w:t>
      </w:r>
    </w:p>
    <w:p w14:paraId="0FB938CA" w14:textId="497BAF7C" w:rsidR="00A65800" w:rsidRDefault="00A65800" w:rsidP="0019398E">
      <w:r>
        <w:t xml:space="preserve">Employees are encouraged to arrange regular eye </w:t>
      </w:r>
      <w:r w:rsidR="00CA4BCE">
        <w:t>tests as</w:t>
      </w:r>
      <w:r>
        <w:t xml:space="preserve"> part of their overall personal health monitoring regime.</w:t>
      </w:r>
    </w:p>
    <w:p w14:paraId="305C62DB" w14:textId="77777777" w:rsidR="00A65800" w:rsidRDefault="007D2FE1" w:rsidP="0019398E">
      <w:pPr>
        <w:rPr>
          <w:b/>
        </w:rPr>
      </w:pPr>
      <w:r>
        <w:rPr>
          <w:b/>
        </w:rPr>
        <w:t>13</w:t>
      </w:r>
      <w:r w:rsidR="00A65800" w:rsidRPr="00A65800">
        <w:rPr>
          <w:b/>
        </w:rPr>
        <w:t>. Driving at work</w:t>
      </w:r>
    </w:p>
    <w:p w14:paraId="32B42026" w14:textId="00D99BB1" w:rsidR="00A65800" w:rsidRDefault="00DE758B" w:rsidP="0019398E">
      <w:r>
        <w:t xml:space="preserve">Employees may need to drive </w:t>
      </w:r>
      <w:proofErr w:type="gramStart"/>
      <w:r>
        <w:t>in order to</w:t>
      </w:r>
      <w:proofErr w:type="gramEnd"/>
      <w:r>
        <w:t xml:space="preserve"> pursue their duties with </w:t>
      </w:r>
      <w:r w:rsidR="00CA4BCE">
        <w:t>OASES</w:t>
      </w:r>
      <w:r>
        <w:t>. All drivers should:</w:t>
      </w:r>
    </w:p>
    <w:p w14:paraId="4DA3367C" w14:textId="1AD7FB0E" w:rsidR="00DE758B" w:rsidRDefault="00DE758B" w:rsidP="00DE758B">
      <w:pPr>
        <w:pStyle w:val="ListParagraph"/>
        <w:numPr>
          <w:ilvl w:val="0"/>
          <w:numId w:val="5"/>
        </w:numPr>
      </w:pPr>
      <w:proofErr w:type="gramStart"/>
      <w:r>
        <w:t xml:space="preserve">Comply with the Highway Code at all </w:t>
      </w:r>
      <w:r w:rsidR="00CA4BCE">
        <w:t>times</w:t>
      </w:r>
      <w:proofErr w:type="gramEnd"/>
      <w:r w:rsidR="00CA4BCE">
        <w:t>.</w:t>
      </w:r>
    </w:p>
    <w:p w14:paraId="062F0BCE" w14:textId="6A189FAB" w:rsidR="00DE758B" w:rsidRDefault="00DE758B" w:rsidP="00DE758B">
      <w:pPr>
        <w:pStyle w:val="ListParagraph"/>
        <w:numPr>
          <w:ilvl w:val="0"/>
          <w:numId w:val="5"/>
        </w:numPr>
      </w:pPr>
      <w:r>
        <w:t xml:space="preserve">Ensure that your vehicle is roadworthy and complies with all statutory </w:t>
      </w:r>
      <w:r w:rsidR="00CA4BCE">
        <w:t>requirements.</w:t>
      </w:r>
    </w:p>
    <w:p w14:paraId="0989A172" w14:textId="06A3C65E" w:rsidR="00DE758B" w:rsidRDefault="00DE758B" w:rsidP="00DE758B">
      <w:pPr>
        <w:pStyle w:val="ListParagraph"/>
        <w:numPr>
          <w:ilvl w:val="0"/>
          <w:numId w:val="5"/>
        </w:numPr>
      </w:pPr>
      <w:r>
        <w:t xml:space="preserve">Provide evidence that the vehicle is insured for business </w:t>
      </w:r>
      <w:r w:rsidR="00CA4BCE">
        <w:t>use and</w:t>
      </w:r>
      <w:r>
        <w:t xml:space="preserve"> has a valid MOT </w:t>
      </w:r>
      <w:r w:rsidR="00CA4BCE">
        <w:t>certificate.</w:t>
      </w:r>
    </w:p>
    <w:p w14:paraId="15D393D7" w14:textId="77777777" w:rsidR="00DE758B" w:rsidRDefault="00DE758B" w:rsidP="00DE758B">
      <w:pPr>
        <w:pStyle w:val="ListParagraph"/>
        <w:numPr>
          <w:ilvl w:val="0"/>
          <w:numId w:val="5"/>
        </w:numPr>
      </w:pPr>
      <w:r>
        <w:t>Comply with EWE Centre and any other working site speed limits, parking restrictions, pedestrian routes etc.</w:t>
      </w:r>
    </w:p>
    <w:p w14:paraId="30DCD136" w14:textId="77777777" w:rsidR="00DE758B" w:rsidRDefault="00DE758B" w:rsidP="00DE758B">
      <w:pPr>
        <w:pStyle w:val="ListParagraph"/>
        <w:numPr>
          <w:ilvl w:val="0"/>
          <w:numId w:val="5"/>
        </w:numPr>
      </w:pPr>
      <w:r>
        <w:t>Drive in accordance with prevailing weather conditions</w:t>
      </w:r>
    </w:p>
    <w:p w14:paraId="3E5BF494" w14:textId="67D73679" w:rsidR="00DE758B" w:rsidRDefault="00DE758B" w:rsidP="00DE758B">
      <w:pPr>
        <w:pStyle w:val="ListParagraph"/>
        <w:numPr>
          <w:ilvl w:val="0"/>
          <w:numId w:val="5"/>
        </w:numPr>
      </w:pPr>
      <w:r>
        <w:t xml:space="preserve">Comply with any medical advice in relation to your driving, including any advice surrounding certain prescription and non-prescription </w:t>
      </w:r>
      <w:r w:rsidR="00CA4BCE">
        <w:t>medicines.</w:t>
      </w:r>
    </w:p>
    <w:p w14:paraId="7A097F76" w14:textId="42F622C9" w:rsidR="00DE758B" w:rsidRDefault="00CA4BCE" w:rsidP="00DE758B">
      <w:pPr>
        <w:pStyle w:val="ListParagraph"/>
        <w:numPr>
          <w:ilvl w:val="0"/>
          <w:numId w:val="5"/>
        </w:numPr>
      </w:pPr>
      <w:r>
        <w:t>OASES</w:t>
      </w:r>
      <w:r w:rsidR="00DE758B">
        <w:t xml:space="preserve"> staff are discouraged from using mobile telephones while driving. </w:t>
      </w:r>
    </w:p>
    <w:p w14:paraId="1C102B9E" w14:textId="01006A1A" w:rsidR="00DE758B" w:rsidRDefault="00CA4BCE" w:rsidP="00DE758B">
      <w:pPr>
        <w:pStyle w:val="ListParagraph"/>
        <w:numPr>
          <w:ilvl w:val="0"/>
          <w:numId w:val="5"/>
        </w:numPr>
      </w:pPr>
      <w:r>
        <w:t>OASES</w:t>
      </w:r>
      <w:r w:rsidR="00DE758B">
        <w:t xml:space="preserve"> staff are forbidden to use a mobile phone while driving unless it is incorporated </w:t>
      </w:r>
      <w:r w:rsidR="00ED6155">
        <w:t>into a proper hands-free system (</w:t>
      </w:r>
      <w:proofErr w:type="spellStart"/>
      <w:r w:rsidR="00ED6155">
        <w:t>ie</w:t>
      </w:r>
      <w:proofErr w:type="spellEnd"/>
      <w:r w:rsidR="00ED6155">
        <w:t xml:space="preserve"> with fixed speakers and microphones)</w:t>
      </w:r>
    </w:p>
    <w:p w14:paraId="5A39BBE3" w14:textId="77777777" w:rsidR="00ED6155" w:rsidRDefault="00ED6155" w:rsidP="00ED6155">
      <w:pPr>
        <w:pStyle w:val="ListParagraph"/>
      </w:pPr>
    </w:p>
    <w:p w14:paraId="3343FC4D" w14:textId="77777777" w:rsidR="00ED6155" w:rsidRDefault="007D2FE1" w:rsidP="00ED6155">
      <w:pPr>
        <w:pStyle w:val="ListParagraph"/>
        <w:ind w:left="0"/>
        <w:rPr>
          <w:b/>
        </w:rPr>
      </w:pPr>
      <w:r>
        <w:rPr>
          <w:b/>
        </w:rPr>
        <w:t>14</w:t>
      </w:r>
      <w:r w:rsidR="00ED6155">
        <w:rPr>
          <w:b/>
        </w:rPr>
        <w:t>. Electrical Safety</w:t>
      </w:r>
    </w:p>
    <w:p w14:paraId="6F964B36" w14:textId="26E3EC12" w:rsidR="004744F2" w:rsidRPr="004744F2" w:rsidRDefault="004744F2" w:rsidP="004744F2">
      <w:pPr>
        <w:pStyle w:val="ListParagraph"/>
        <w:numPr>
          <w:ilvl w:val="0"/>
          <w:numId w:val="8"/>
        </w:numPr>
        <w:rPr>
          <w:b/>
        </w:rPr>
      </w:pPr>
      <w:r>
        <w:t xml:space="preserve">Turn off, unplug and report damaged electrical equipment to your line </w:t>
      </w:r>
      <w:r w:rsidR="00CA4BCE">
        <w:t>manager.</w:t>
      </w:r>
    </w:p>
    <w:p w14:paraId="7B25FFE4" w14:textId="4F23ADCB" w:rsidR="004744F2" w:rsidRPr="004744F2" w:rsidRDefault="004744F2" w:rsidP="004744F2">
      <w:pPr>
        <w:pStyle w:val="ListParagraph"/>
        <w:numPr>
          <w:ilvl w:val="0"/>
          <w:numId w:val="8"/>
        </w:numPr>
        <w:rPr>
          <w:b/>
        </w:rPr>
      </w:pPr>
      <w:r>
        <w:t xml:space="preserve">Never carry out repairs or alterations to electrical equipment unless suitably qualified and authorised to do </w:t>
      </w:r>
      <w:r w:rsidR="00CA4BCE">
        <w:t>so.</w:t>
      </w:r>
    </w:p>
    <w:p w14:paraId="0A5BE175" w14:textId="314A306D" w:rsidR="004744F2" w:rsidRPr="004744F2" w:rsidRDefault="004744F2" w:rsidP="004744F2">
      <w:pPr>
        <w:pStyle w:val="ListParagraph"/>
        <w:numPr>
          <w:ilvl w:val="0"/>
          <w:numId w:val="8"/>
        </w:numPr>
        <w:rPr>
          <w:b/>
        </w:rPr>
      </w:pPr>
      <w:r>
        <w:t>Never carry or drag electrical items by the cable/</w:t>
      </w:r>
      <w:r w:rsidR="00CA4BCE">
        <w:t>flex.</w:t>
      </w:r>
    </w:p>
    <w:p w14:paraId="35CA2004" w14:textId="77777777" w:rsidR="004744F2" w:rsidRDefault="004744F2" w:rsidP="004744F2">
      <w:pPr>
        <w:pStyle w:val="ListParagraph"/>
        <w:numPr>
          <w:ilvl w:val="0"/>
          <w:numId w:val="8"/>
        </w:numPr>
        <w:rPr>
          <w:b/>
        </w:rPr>
      </w:pPr>
      <w:r>
        <w:t>Where possible avoid using trailing extension leads</w:t>
      </w:r>
    </w:p>
    <w:p w14:paraId="41C8F396" w14:textId="77777777" w:rsidR="00ED6155" w:rsidRDefault="00ED6155" w:rsidP="00ED6155">
      <w:pPr>
        <w:pStyle w:val="ListParagraph"/>
        <w:ind w:left="0"/>
        <w:rPr>
          <w:b/>
        </w:rPr>
      </w:pPr>
    </w:p>
    <w:p w14:paraId="09E53762" w14:textId="77777777" w:rsidR="00ED6155" w:rsidRDefault="007D2FE1" w:rsidP="00ED6155">
      <w:pPr>
        <w:pStyle w:val="ListParagraph"/>
        <w:ind w:left="0"/>
        <w:rPr>
          <w:b/>
        </w:rPr>
      </w:pPr>
      <w:r>
        <w:rPr>
          <w:b/>
        </w:rPr>
        <w:t>15</w:t>
      </w:r>
      <w:r w:rsidR="00ED6155">
        <w:rPr>
          <w:b/>
        </w:rPr>
        <w:t>. Hand Tools and light equipment</w:t>
      </w:r>
    </w:p>
    <w:p w14:paraId="72A3D3EC" w14:textId="77777777" w:rsidR="00297FCA" w:rsidRDefault="00297FCA" w:rsidP="00ED6155">
      <w:pPr>
        <w:pStyle w:val="ListParagraph"/>
        <w:ind w:left="0"/>
      </w:pPr>
    </w:p>
    <w:p w14:paraId="013B2120" w14:textId="0F53808A" w:rsidR="00297FCA" w:rsidRDefault="007D7CAA" w:rsidP="00ED6155">
      <w:pPr>
        <w:pStyle w:val="ListParagraph"/>
        <w:ind w:left="0"/>
      </w:pPr>
      <w:r>
        <w:t xml:space="preserve">Employees may </w:t>
      </w:r>
      <w:r w:rsidR="00CA4BCE">
        <w:t>from</w:t>
      </w:r>
      <w:r>
        <w:t xml:space="preserve"> time to time need to use hand tools or other light equipment in the course of their work.</w:t>
      </w:r>
    </w:p>
    <w:p w14:paraId="1E48B7A2" w14:textId="77777777" w:rsidR="007D7CAA" w:rsidRDefault="007C26CA" w:rsidP="007D7CAA">
      <w:pPr>
        <w:pStyle w:val="ListParagraph"/>
        <w:numPr>
          <w:ilvl w:val="0"/>
          <w:numId w:val="9"/>
        </w:numPr>
      </w:pPr>
      <w:r>
        <w:t>Codes of practice</w:t>
      </w:r>
      <w:r w:rsidR="007D7CAA">
        <w:t xml:space="preserve"> are in place covering the use of Hand Tools and other light equipment.</w:t>
      </w:r>
    </w:p>
    <w:p w14:paraId="388149E8" w14:textId="1285369F" w:rsidR="007D7CAA" w:rsidRDefault="00CA4BCE" w:rsidP="007D7CAA">
      <w:pPr>
        <w:pStyle w:val="ListParagraph"/>
        <w:numPr>
          <w:ilvl w:val="0"/>
          <w:numId w:val="9"/>
        </w:numPr>
      </w:pPr>
      <w:r>
        <w:t>OASES</w:t>
      </w:r>
      <w:r w:rsidR="007D7CAA">
        <w:t xml:space="preserve"> staff will be made aware of the appropriate RA, and may only use tools in accordance with the RA.</w:t>
      </w:r>
    </w:p>
    <w:p w14:paraId="4EE24E33" w14:textId="15CB8550" w:rsidR="706668C1" w:rsidRDefault="706668C1" w:rsidP="44348E1A">
      <w:pPr>
        <w:pStyle w:val="ListParagraph"/>
        <w:numPr>
          <w:ilvl w:val="0"/>
          <w:numId w:val="9"/>
        </w:numPr>
      </w:pPr>
      <w:r>
        <w:lastRenderedPageBreak/>
        <w:t xml:space="preserve">Tools and fire strikers must only be used by staff who are qualified to use them, either through Forest School or Forest Bathing training or internal </w:t>
      </w:r>
      <w:r w:rsidR="4C0E9B84">
        <w:t xml:space="preserve">sign off. </w:t>
      </w:r>
    </w:p>
    <w:p w14:paraId="372CDEF3" w14:textId="09DF80DA" w:rsidR="4C0E9B84" w:rsidRDefault="4C0E9B84" w:rsidP="44348E1A">
      <w:pPr>
        <w:pStyle w:val="ListParagraph"/>
        <w:numPr>
          <w:ilvl w:val="0"/>
          <w:numId w:val="9"/>
        </w:numPr>
      </w:pPr>
      <w:r>
        <w:t xml:space="preserve">Sharps and fire strikers must be signed out </w:t>
      </w:r>
      <w:r w:rsidR="0677CA97">
        <w:t>and back in, noting the number on the items you are taking or returning.</w:t>
      </w:r>
      <w:r w:rsidR="706668C1">
        <w:t xml:space="preserve"> </w:t>
      </w:r>
    </w:p>
    <w:p w14:paraId="0D0B940D" w14:textId="77777777" w:rsidR="007D7CAA" w:rsidRPr="00297FCA" w:rsidRDefault="007D7CAA" w:rsidP="007D7CAA">
      <w:pPr>
        <w:pStyle w:val="ListParagraph"/>
      </w:pPr>
    </w:p>
    <w:p w14:paraId="0E27B00A" w14:textId="77777777" w:rsidR="00ED6155" w:rsidRDefault="00ED6155" w:rsidP="00ED6155">
      <w:pPr>
        <w:pStyle w:val="ListParagraph"/>
        <w:ind w:left="0"/>
        <w:rPr>
          <w:b/>
        </w:rPr>
      </w:pPr>
    </w:p>
    <w:p w14:paraId="77837530" w14:textId="77777777" w:rsidR="00ED6155" w:rsidRDefault="007D2FE1" w:rsidP="00ED6155">
      <w:pPr>
        <w:pStyle w:val="ListParagraph"/>
        <w:ind w:left="0"/>
        <w:rPr>
          <w:b/>
        </w:rPr>
      </w:pPr>
      <w:r>
        <w:rPr>
          <w:b/>
        </w:rPr>
        <w:t>16</w:t>
      </w:r>
      <w:r w:rsidR="00ED6155">
        <w:rPr>
          <w:b/>
        </w:rPr>
        <w:t>. Personal Protective Equipment</w:t>
      </w:r>
    </w:p>
    <w:p w14:paraId="60061E4C" w14:textId="77777777" w:rsidR="007D7CAA" w:rsidRDefault="007D7CAA" w:rsidP="00ED6155">
      <w:pPr>
        <w:pStyle w:val="ListParagraph"/>
        <w:ind w:left="0"/>
        <w:rPr>
          <w:b/>
        </w:rPr>
      </w:pPr>
    </w:p>
    <w:p w14:paraId="69CBCE78" w14:textId="104EFD1C" w:rsidR="007D7CAA" w:rsidRDefault="007D7CAA" w:rsidP="00ED6155">
      <w:pPr>
        <w:pStyle w:val="ListParagraph"/>
        <w:ind w:left="0"/>
      </w:pPr>
      <w:r>
        <w:t>The need for PPA will be established during the process of Risk Assessment. Where a work task requires that PPA is available the appropriate eq</w:t>
      </w:r>
      <w:r w:rsidR="003C530D">
        <w:t xml:space="preserve">uipment will be provided by </w:t>
      </w:r>
      <w:r w:rsidR="00CA4BCE">
        <w:t>OASES</w:t>
      </w:r>
      <w:r w:rsidR="003C530D">
        <w:t>.</w:t>
      </w:r>
    </w:p>
    <w:p w14:paraId="44EAFD9C" w14:textId="77777777" w:rsidR="00ED6155" w:rsidRDefault="00ED6155" w:rsidP="00ED6155">
      <w:pPr>
        <w:pStyle w:val="ListParagraph"/>
        <w:ind w:left="0"/>
        <w:rPr>
          <w:b/>
        </w:rPr>
      </w:pPr>
    </w:p>
    <w:p w14:paraId="1F9B8849" w14:textId="77777777" w:rsidR="00ED6155" w:rsidRDefault="007D2FE1" w:rsidP="00ED6155">
      <w:pPr>
        <w:pStyle w:val="ListParagraph"/>
        <w:ind w:left="0"/>
        <w:rPr>
          <w:b/>
        </w:rPr>
      </w:pPr>
      <w:r>
        <w:rPr>
          <w:b/>
        </w:rPr>
        <w:t>17</w:t>
      </w:r>
      <w:r w:rsidR="00ED6155">
        <w:rPr>
          <w:b/>
        </w:rPr>
        <w:t>. Personal safety/lone working</w:t>
      </w:r>
    </w:p>
    <w:p w14:paraId="4B94D5A5" w14:textId="77777777" w:rsidR="003C530D" w:rsidRDefault="003C530D" w:rsidP="00ED6155">
      <w:pPr>
        <w:pStyle w:val="ListParagraph"/>
        <w:ind w:left="0"/>
        <w:rPr>
          <w:b/>
        </w:rPr>
      </w:pPr>
    </w:p>
    <w:p w14:paraId="3E2ED527" w14:textId="19EAA1A3" w:rsidR="003C530D" w:rsidRDefault="00CA4BCE" w:rsidP="003C530D">
      <w:pPr>
        <w:pStyle w:val="ListParagraph"/>
        <w:ind w:left="0"/>
      </w:pPr>
      <w:r>
        <w:t>OASES</w:t>
      </w:r>
      <w:r w:rsidR="003C530D">
        <w:t xml:space="preserve"> recognises that from </w:t>
      </w:r>
      <w:r>
        <w:t>time-to-time</w:t>
      </w:r>
      <w:r w:rsidR="003C530D">
        <w:t xml:space="preserve"> staff may be working alone either in the EWE Centre, or off-site.</w:t>
      </w:r>
    </w:p>
    <w:p w14:paraId="3DEEC669" w14:textId="77777777" w:rsidR="004956D6" w:rsidRDefault="004956D6" w:rsidP="003C530D">
      <w:pPr>
        <w:pStyle w:val="ListParagraph"/>
        <w:ind w:left="0"/>
      </w:pPr>
    </w:p>
    <w:p w14:paraId="18208BDC" w14:textId="77777777" w:rsidR="003C530D" w:rsidRDefault="003C530D" w:rsidP="003C530D">
      <w:pPr>
        <w:pStyle w:val="ListParagraph"/>
        <w:ind w:left="0"/>
      </w:pPr>
      <w:r>
        <w:t>While alone i</w:t>
      </w:r>
      <w:r w:rsidR="00D5123F">
        <w:t>n the EWE Centre/Community wing</w:t>
      </w:r>
      <w:r>
        <w:t>, and school secretarial staff or caretaker etc. is on site:</w:t>
      </w:r>
    </w:p>
    <w:p w14:paraId="4AC603A1" w14:textId="2EEEB924" w:rsidR="003C530D" w:rsidRDefault="003C530D" w:rsidP="003C530D">
      <w:pPr>
        <w:pStyle w:val="ListParagraph"/>
        <w:numPr>
          <w:ilvl w:val="0"/>
          <w:numId w:val="11"/>
        </w:numPr>
      </w:pPr>
      <w:r>
        <w:t xml:space="preserve">Inform the school office or caretaking staff that you are working </w:t>
      </w:r>
      <w:r w:rsidR="00CA4BCE">
        <w:t>alone and</w:t>
      </w:r>
      <w:r>
        <w:t xml:space="preserve"> advise them when you leave the premises.</w:t>
      </w:r>
    </w:p>
    <w:p w14:paraId="3D68DAEF" w14:textId="77777777" w:rsidR="003C530D" w:rsidRDefault="003C530D" w:rsidP="003C530D">
      <w:pPr>
        <w:pStyle w:val="ListParagraph"/>
        <w:numPr>
          <w:ilvl w:val="0"/>
          <w:numId w:val="11"/>
        </w:numPr>
      </w:pPr>
      <w:r>
        <w:t>Ensure that the office door is on the electronic catch.</w:t>
      </w:r>
    </w:p>
    <w:p w14:paraId="74B9A53F" w14:textId="77777777" w:rsidR="004956D6" w:rsidRDefault="004956D6" w:rsidP="003C530D">
      <w:pPr>
        <w:pStyle w:val="ListParagraph"/>
        <w:numPr>
          <w:ilvl w:val="0"/>
          <w:numId w:val="11"/>
        </w:numPr>
      </w:pPr>
      <w:r>
        <w:t>Ensure that you do not open the main doors to any visitor before you have checked their identity via the door camera/intercom lock.</w:t>
      </w:r>
    </w:p>
    <w:p w14:paraId="12F2316D" w14:textId="21DD6E41" w:rsidR="004956D6" w:rsidRDefault="00CA4BCE" w:rsidP="003C530D">
      <w:pPr>
        <w:pStyle w:val="ListParagraph"/>
        <w:numPr>
          <w:ilvl w:val="0"/>
          <w:numId w:val="11"/>
        </w:numPr>
      </w:pPr>
      <w:r>
        <w:t>Where there</w:t>
      </w:r>
      <w:r w:rsidR="004956D6">
        <w:t xml:space="preserve"> are no school staff on site, </w:t>
      </w:r>
      <w:r>
        <w:t>OASES</w:t>
      </w:r>
      <w:r w:rsidR="004956D6">
        <w:t xml:space="preserve"> staff will contact their line manager and advise that lone working is taking place. When departing the </w:t>
      </w:r>
      <w:r>
        <w:t>workplace,</w:t>
      </w:r>
      <w:r w:rsidR="004956D6">
        <w:t xml:space="preserve"> the same line manager must be notified.</w:t>
      </w:r>
    </w:p>
    <w:p w14:paraId="49E1D7F3" w14:textId="77777777" w:rsidR="004956D6" w:rsidRDefault="004956D6" w:rsidP="004956D6">
      <w:pPr>
        <w:pStyle w:val="ListParagraph"/>
        <w:ind w:left="0"/>
      </w:pPr>
      <w:r>
        <w:t>While off-site:</w:t>
      </w:r>
    </w:p>
    <w:p w14:paraId="2E5B3490" w14:textId="3FD4305E" w:rsidR="004956D6" w:rsidRPr="003C530D" w:rsidRDefault="004956D6" w:rsidP="004956D6">
      <w:pPr>
        <w:pStyle w:val="ListParagraph"/>
        <w:numPr>
          <w:ilvl w:val="0"/>
          <w:numId w:val="12"/>
        </w:numPr>
      </w:pPr>
      <w:r>
        <w:t xml:space="preserve">Make sure that your </w:t>
      </w:r>
      <w:r w:rsidR="00CA4BCE">
        <w:t>buddy</w:t>
      </w:r>
      <w:r w:rsidR="00D5123F">
        <w:t xml:space="preserve"> </w:t>
      </w:r>
      <w:r w:rsidR="00CA4BCE">
        <w:t>is</w:t>
      </w:r>
      <w:r w:rsidR="00D5123F">
        <w:t xml:space="preserve"> aware that you are lo</w:t>
      </w:r>
      <w:r>
        <w:t>n</w:t>
      </w:r>
      <w:r w:rsidR="00D5123F">
        <w:t>e</w:t>
      </w:r>
      <w:r>
        <w:t xml:space="preserve"> working, and of your location. Inform the same </w:t>
      </w:r>
      <w:r w:rsidR="00CA4BCE">
        <w:t xml:space="preserve">buddy </w:t>
      </w:r>
      <w:r>
        <w:t>when you leave the lo</w:t>
      </w:r>
      <w:r w:rsidR="00CA4BCE">
        <w:t>ne</w:t>
      </w:r>
      <w:r>
        <w:t xml:space="preserve"> working situation.</w:t>
      </w:r>
    </w:p>
    <w:p w14:paraId="3656B9AB" w14:textId="77777777" w:rsidR="00ED6155" w:rsidRDefault="00ED6155" w:rsidP="00ED6155">
      <w:pPr>
        <w:pStyle w:val="ListParagraph"/>
        <w:ind w:left="0"/>
        <w:rPr>
          <w:b/>
        </w:rPr>
      </w:pPr>
    </w:p>
    <w:p w14:paraId="7FD883C7" w14:textId="77777777" w:rsidR="00ED6155" w:rsidRDefault="007D2FE1" w:rsidP="00ED6155">
      <w:pPr>
        <w:pStyle w:val="ListParagraph"/>
        <w:ind w:left="0"/>
        <w:rPr>
          <w:b/>
        </w:rPr>
      </w:pPr>
      <w:r>
        <w:rPr>
          <w:b/>
        </w:rPr>
        <w:t>18</w:t>
      </w:r>
      <w:r w:rsidR="00ED6155">
        <w:rPr>
          <w:b/>
        </w:rPr>
        <w:t>. Working at height</w:t>
      </w:r>
    </w:p>
    <w:p w14:paraId="45FB0818" w14:textId="77777777" w:rsidR="004956D6" w:rsidRDefault="004956D6" w:rsidP="00ED6155">
      <w:pPr>
        <w:pStyle w:val="ListParagraph"/>
        <w:ind w:left="0"/>
        <w:rPr>
          <w:b/>
        </w:rPr>
      </w:pPr>
    </w:p>
    <w:p w14:paraId="741A8E1E" w14:textId="30A689B2" w:rsidR="004956D6" w:rsidRDefault="00CA4BCE" w:rsidP="00ED6155">
      <w:pPr>
        <w:pStyle w:val="ListParagraph"/>
        <w:ind w:left="0"/>
      </w:pPr>
      <w:r>
        <w:t>OASES</w:t>
      </w:r>
      <w:r w:rsidR="004F6598">
        <w:t xml:space="preserve"> staff will not be asked and should not volunteer to undertake any tasks requiring ladders, </w:t>
      </w:r>
      <w:proofErr w:type="gramStart"/>
      <w:r w:rsidR="004F6598">
        <w:t>stepladders</w:t>
      </w:r>
      <w:proofErr w:type="gramEnd"/>
      <w:r w:rsidR="004F6598">
        <w:t xml:space="preserve"> or </w:t>
      </w:r>
      <w:r>
        <w:t>step stools</w:t>
      </w:r>
      <w:r w:rsidR="004F6598">
        <w:t>.</w:t>
      </w:r>
    </w:p>
    <w:p w14:paraId="049F31CB" w14:textId="77777777" w:rsidR="004F6598" w:rsidRDefault="004F6598" w:rsidP="00ED6155">
      <w:pPr>
        <w:pStyle w:val="ListParagraph"/>
        <w:ind w:left="0"/>
      </w:pPr>
    </w:p>
    <w:p w14:paraId="53128261" w14:textId="77777777" w:rsidR="006D5EDF" w:rsidRDefault="006D5EDF" w:rsidP="00ED6155">
      <w:pPr>
        <w:pStyle w:val="ListParagraph"/>
        <w:ind w:left="0"/>
      </w:pPr>
    </w:p>
    <w:p w14:paraId="34F57ECE" w14:textId="1CF87C21" w:rsidR="004F6598" w:rsidRPr="004F6598" w:rsidRDefault="004F6598" w:rsidP="00ED6155">
      <w:pPr>
        <w:pStyle w:val="ListParagraph"/>
        <w:ind w:left="0"/>
      </w:pPr>
      <w:r>
        <w:t xml:space="preserve">Should such tasks be proposed in the future, then </w:t>
      </w:r>
      <w:r w:rsidR="00CA4BCE">
        <w:t>OASES</w:t>
      </w:r>
      <w:r>
        <w:t xml:space="preserve"> staff will receive appropriate training. In this event suitable equipment will be provided, </w:t>
      </w:r>
      <w:r w:rsidR="00CA4BCE">
        <w:t>maintained,</w:t>
      </w:r>
      <w:r>
        <w:t xml:space="preserve"> and regularly inspected by </w:t>
      </w:r>
      <w:r w:rsidR="00CA4BCE">
        <w:t>OASES</w:t>
      </w:r>
      <w:r>
        <w:t>.</w:t>
      </w:r>
    </w:p>
    <w:p w14:paraId="62486C05" w14:textId="77777777" w:rsidR="007D2FE1" w:rsidRDefault="007D2FE1" w:rsidP="00ED6155">
      <w:pPr>
        <w:pStyle w:val="ListParagraph"/>
        <w:ind w:left="0"/>
        <w:rPr>
          <w:b/>
        </w:rPr>
      </w:pPr>
    </w:p>
    <w:p w14:paraId="128AFC2A" w14:textId="77777777" w:rsidR="007D2FE1" w:rsidRDefault="007D2FE1" w:rsidP="00ED6155">
      <w:pPr>
        <w:pStyle w:val="ListParagraph"/>
        <w:ind w:left="0"/>
        <w:rPr>
          <w:b/>
        </w:rPr>
      </w:pPr>
      <w:r>
        <w:rPr>
          <w:b/>
        </w:rPr>
        <w:t>19.</w:t>
      </w:r>
      <w:r w:rsidR="004F6598">
        <w:rPr>
          <w:b/>
        </w:rPr>
        <w:t xml:space="preserve"> </w:t>
      </w:r>
      <w:r>
        <w:rPr>
          <w:b/>
        </w:rPr>
        <w:t>Manual Handling</w:t>
      </w:r>
    </w:p>
    <w:p w14:paraId="4101652C" w14:textId="77777777" w:rsidR="004F6598" w:rsidRDefault="004F6598" w:rsidP="00ED6155">
      <w:pPr>
        <w:pStyle w:val="ListParagraph"/>
        <w:ind w:left="0"/>
        <w:rPr>
          <w:b/>
        </w:rPr>
      </w:pPr>
    </w:p>
    <w:p w14:paraId="5B540D14" w14:textId="60C0CC7E" w:rsidR="004F6598" w:rsidRDefault="00CA4BCE" w:rsidP="00ED6155">
      <w:pPr>
        <w:pStyle w:val="ListParagraph"/>
        <w:ind w:left="0"/>
      </w:pPr>
      <w:r>
        <w:t>OASES</w:t>
      </w:r>
      <w:r w:rsidR="004F6598">
        <w:t xml:space="preserve"> staff may need to move small and light loads including stationery, materials etc. Staff should exercise reasonable care when carrying out these tasks. Staff should take care not to overestimate their own </w:t>
      </w:r>
      <w:proofErr w:type="gramStart"/>
      <w:r w:rsidR="004F6598">
        <w:t>ability, and</w:t>
      </w:r>
      <w:proofErr w:type="gramEnd"/>
      <w:r w:rsidR="004F6598">
        <w:t xml:space="preserve"> be beware of the additional risk posed awkward loads, or lifting even light loads in a restricted space or while in an uncomfortable position. If in doubt, staff should seek assistance.</w:t>
      </w:r>
    </w:p>
    <w:p w14:paraId="6D26E1F8" w14:textId="45071B46" w:rsidR="004F6598" w:rsidRDefault="004F6598" w:rsidP="00ED6155">
      <w:pPr>
        <w:pStyle w:val="ListParagraph"/>
        <w:ind w:left="0"/>
      </w:pPr>
      <w:r>
        <w:t xml:space="preserve">Staff will not be </w:t>
      </w:r>
      <w:r w:rsidR="00CA4BCE">
        <w:t>asked and</w:t>
      </w:r>
      <w:r>
        <w:t xml:space="preserve"> should not volunteer to move heavy loads until a full risk assessment has been completed.</w:t>
      </w:r>
    </w:p>
    <w:p w14:paraId="4B99056E" w14:textId="77777777" w:rsidR="00C32481" w:rsidRDefault="00C32481" w:rsidP="00ED6155">
      <w:pPr>
        <w:pStyle w:val="ListParagraph"/>
        <w:ind w:left="0"/>
      </w:pPr>
    </w:p>
    <w:p w14:paraId="0F90134C" w14:textId="77777777" w:rsidR="00C32481" w:rsidRPr="00C32481" w:rsidRDefault="00C32481" w:rsidP="00ED6155">
      <w:pPr>
        <w:pStyle w:val="ListParagraph"/>
        <w:ind w:left="0"/>
        <w:rPr>
          <w:b/>
        </w:rPr>
      </w:pPr>
      <w:r w:rsidRPr="00C32481">
        <w:rPr>
          <w:b/>
        </w:rPr>
        <w:t>20. Stress</w:t>
      </w:r>
    </w:p>
    <w:p w14:paraId="1299C43A" w14:textId="77777777" w:rsidR="00C32481" w:rsidRDefault="00C32481" w:rsidP="00ED6155">
      <w:pPr>
        <w:pStyle w:val="ListParagraph"/>
        <w:ind w:left="0"/>
      </w:pPr>
    </w:p>
    <w:p w14:paraId="2DB6CC7C" w14:textId="77777777" w:rsidR="00C32481" w:rsidRDefault="00C32481" w:rsidP="00ED6155">
      <w:pPr>
        <w:pStyle w:val="ListParagraph"/>
        <w:ind w:left="0"/>
      </w:pPr>
      <w:r>
        <w:t>From time to time all staff may face increased stress, either through their work or through home circumstances that affect work.</w:t>
      </w:r>
    </w:p>
    <w:p w14:paraId="060846E6" w14:textId="2F8B9B23" w:rsidR="00C32481" w:rsidRDefault="00CA4BCE" w:rsidP="00ED6155">
      <w:pPr>
        <w:pStyle w:val="ListParagraph"/>
        <w:ind w:left="0"/>
      </w:pPr>
      <w:r>
        <w:lastRenderedPageBreak/>
        <w:t>OASES</w:t>
      </w:r>
      <w:r w:rsidR="00C32481">
        <w:t xml:space="preserve"> staff are encouraged to make their concerns known to a line manager or another member of the senior staff team so that steps can be taken to reduce that stress.</w:t>
      </w:r>
    </w:p>
    <w:p w14:paraId="5D394378" w14:textId="28E3A032" w:rsidR="00C32481" w:rsidRDefault="0D79F8E5" w:rsidP="00ED6155">
      <w:pPr>
        <w:pStyle w:val="ListParagraph"/>
        <w:ind w:left="0"/>
      </w:pPr>
      <w:r>
        <w:t xml:space="preserve">All staff are part of the </w:t>
      </w:r>
      <w:r w:rsidR="00CA4BCE">
        <w:t>OASES</w:t>
      </w:r>
      <w:r>
        <w:t xml:space="preserve"> health benefit scheme that is run through Health Sheild, Health Sheild provide</w:t>
      </w:r>
      <w:r w:rsidR="4EDFAFCB">
        <w:t xml:space="preserve"> a 24/7 </w:t>
      </w:r>
      <w:r>
        <w:t>co</w:t>
      </w:r>
      <w:r w:rsidR="1E83DFA2">
        <w:t>u</w:t>
      </w:r>
      <w:r>
        <w:t>n</w:t>
      </w:r>
      <w:r w:rsidR="201FB003">
        <w:t>s</w:t>
      </w:r>
      <w:r w:rsidR="6E045F22">
        <w:t>elling</w:t>
      </w:r>
      <w:r w:rsidR="34C4DC6F">
        <w:t xml:space="preserve"> and support health line</w:t>
      </w:r>
      <w:r w:rsidR="14174F08">
        <w:t>.</w:t>
      </w:r>
    </w:p>
    <w:p w14:paraId="3461D779" w14:textId="1A395406" w:rsidR="00416933" w:rsidRDefault="00416933" w:rsidP="00ED6155">
      <w:pPr>
        <w:pStyle w:val="ListParagraph"/>
        <w:ind w:left="0"/>
      </w:pPr>
    </w:p>
    <w:p w14:paraId="3CF2D8B6" w14:textId="77777777" w:rsidR="00416933" w:rsidRDefault="00416933" w:rsidP="00ED6155">
      <w:pPr>
        <w:pStyle w:val="ListParagraph"/>
        <w:ind w:left="0"/>
      </w:pPr>
    </w:p>
    <w:p w14:paraId="57085912" w14:textId="77777777" w:rsidR="00C32481" w:rsidRDefault="000E5E4B" w:rsidP="00ED6155">
      <w:pPr>
        <w:pStyle w:val="ListParagraph"/>
        <w:ind w:left="0"/>
        <w:rPr>
          <w:b/>
        </w:rPr>
      </w:pPr>
      <w:r>
        <w:rPr>
          <w:b/>
        </w:rPr>
        <w:t xml:space="preserve">22. </w:t>
      </w:r>
      <w:r w:rsidR="00C32481">
        <w:rPr>
          <w:b/>
        </w:rPr>
        <w:t>Raising concerns a</w:t>
      </w:r>
      <w:r>
        <w:rPr>
          <w:b/>
        </w:rPr>
        <w:t>bout Health and Safety</w:t>
      </w:r>
    </w:p>
    <w:p w14:paraId="0FB78278" w14:textId="77777777" w:rsidR="00C32481" w:rsidRDefault="00C32481" w:rsidP="00ED6155">
      <w:pPr>
        <w:pStyle w:val="ListParagraph"/>
        <w:ind w:left="0"/>
      </w:pPr>
    </w:p>
    <w:p w14:paraId="15E71D55" w14:textId="00FA1DD2" w:rsidR="00C32481" w:rsidRDefault="00C32481" w:rsidP="00ED6155">
      <w:pPr>
        <w:pStyle w:val="ListParagraph"/>
        <w:ind w:left="0"/>
      </w:pPr>
      <w:r>
        <w:t xml:space="preserve">If </w:t>
      </w:r>
      <w:r w:rsidR="00CA4BCE">
        <w:t>OASES</w:t>
      </w:r>
      <w:r>
        <w:t xml:space="preserve"> staff have an urgent concern regarding a health and safety </w:t>
      </w:r>
      <w:r w:rsidR="00CA4BCE">
        <w:t>issue,</w:t>
      </w:r>
      <w:r>
        <w:t xml:space="preserve"> they must report that concern to the line manager as soon as possible.</w:t>
      </w:r>
    </w:p>
    <w:p w14:paraId="1415FD90" w14:textId="78F2A7BF" w:rsidR="00C32481" w:rsidRPr="00C32481" w:rsidRDefault="00C32481" w:rsidP="00ED6155">
      <w:pPr>
        <w:pStyle w:val="ListParagraph"/>
        <w:ind w:left="0"/>
      </w:pPr>
      <w:r>
        <w:t xml:space="preserve">Health and safety will also be included as a standard agenda item at </w:t>
      </w:r>
      <w:r w:rsidR="00CA4BCE">
        <w:t>OASES</w:t>
      </w:r>
      <w:r>
        <w:t xml:space="preserve"> staff team meetings.</w:t>
      </w:r>
    </w:p>
    <w:p w14:paraId="1FC39945" w14:textId="77777777" w:rsidR="000E5E4B" w:rsidRDefault="000E5E4B" w:rsidP="00ED6155">
      <w:pPr>
        <w:pStyle w:val="ListParagraph"/>
        <w:ind w:left="0"/>
        <w:rPr>
          <w:b/>
        </w:rPr>
      </w:pPr>
    </w:p>
    <w:p w14:paraId="71ACF9C8" w14:textId="171419B3" w:rsidR="000E5E4B" w:rsidRDefault="00CA4BCE" w:rsidP="00ED6155">
      <w:pPr>
        <w:pStyle w:val="ListParagraph"/>
        <w:ind w:left="0"/>
        <w:rPr>
          <w:b/>
        </w:rPr>
      </w:pPr>
      <w:r>
        <w:rPr>
          <w:b/>
        </w:rPr>
        <w:t>OASES</w:t>
      </w:r>
      <w:r w:rsidR="000E5E4B">
        <w:rPr>
          <w:b/>
        </w:rPr>
        <w:t xml:space="preserve"> – Safeguarding young people and vulnerable </w:t>
      </w:r>
      <w:r>
        <w:rPr>
          <w:b/>
        </w:rPr>
        <w:t>adults.</w:t>
      </w:r>
    </w:p>
    <w:p w14:paraId="0562CB0E" w14:textId="77777777" w:rsidR="000E5E4B" w:rsidRDefault="000E5E4B" w:rsidP="00ED6155">
      <w:pPr>
        <w:pStyle w:val="ListParagraph"/>
        <w:ind w:left="0"/>
        <w:rPr>
          <w:b/>
        </w:rPr>
      </w:pPr>
    </w:p>
    <w:p w14:paraId="52A61383" w14:textId="7E453FC8" w:rsidR="000E5E4B" w:rsidRDefault="000E5E4B" w:rsidP="00ED6155">
      <w:pPr>
        <w:pStyle w:val="ListParagraph"/>
        <w:ind w:left="0"/>
      </w:pPr>
      <w:r>
        <w:t xml:space="preserve">All </w:t>
      </w:r>
      <w:r w:rsidR="00CA4BCE">
        <w:t>OASES</w:t>
      </w:r>
      <w:r>
        <w:t xml:space="preserve"> staff have an obligation to cooperate with Esh Winning Primary School (in which the EWE Centre is based) and support their safeguarding arrangements. The critical elements are as </w:t>
      </w:r>
      <w:proofErr w:type="gramStart"/>
      <w:r>
        <w:t>follows:-</w:t>
      </w:r>
      <w:proofErr w:type="gramEnd"/>
    </w:p>
    <w:p w14:paraId="34CE0A41" w14:textId="77777777" w:rsidR="000E5E4B" w:rsidRDefault="000E5E4B" w:rsidP="00ED6155">
      <w:pPr>
        <w:pStyle w:val="ListParagraph"/>
        <w:ind w:left="0"/>
      </w:pPr>
    </w:p>
    <w:p w14:paraId="7D31908B" w14:textId="3FA03D5E" w:rsidR="000E5E4B" w:rsidRDefault="000E5E4B" w:rsidP="000E5E4B">
      <w:pPr>
        <w:pStyle w:val="ListParagraph"/>
        <w:numPr>
          <w:ilvl w:val="0"/>
          <w:numId w:val="12"/>
        </w:numPr>
      </w:pPr>
      <w:r>
        <w:t xml:space="preserve">All staff must cooperate with our need to prove the </w:t>
      </w:r>
      <w:r w:rsidR="00CA4BCE">
        <w:t>DBS</w:t>
      </w:r>
      <w:r>
        <w:t xml:space="preserve"> status before they may commence employment, and at least every three years during employment.</w:t>
      </w:r>
    </w:p>
    <w:p w14:paraId="1D7A91C8" w14:textId="015F1ED6" w:rsidR="000E5E4B" w:rsidRDefault="000E5E4B" w:rsidP="000E5E4B">
      <w:pPr>
        <w:pStyle w:val="ListParagraph"/>
        <w:numPr>
          <w:ilvl w:val="0"/>
          <w:numId w:val="12"/>
        </w:numPr>
      </w:pPr>
      <w:r>
        <w:t>All staff will be provided with, and should wear, a</w:t>
      </w:r>
      <w:r w:rsidR="00CA4BCE">
        <w:t>n</w:t>
      </w:r>
      <w:r>
        <w:t xml:space="preserve"> </w:t>
      </w:r>
      <w:r w:rsidR="00CA4BCE">
        <w:t>OASES</w:t>
      </w:r>
      <w:r>
        <w:t xml:space="preserve"> or DCC identity badge while at work, either on or off-site.</w:t>
      </w:r>
    </w:p>
    <w:p w14:paraId="008A1C69" w14:textId="22742D3A" w:rsidR="000E5E4B" w:rsidRDefault="00CA4BCE" w:rsidP="000E5E4B">
      <w:pPr>
        <w:pStyle w:val="ListParagraph"/>
        <w:numPr>
          <w:ilvl w:val="0"/>
          <w:numId w:val="12"/>
        </w:numPr>
      </w:pPr>
      <w:r>
        <w:t>OASES</w:t>
      </w:r>
      <w:r w:rsidR="000E5E4B">
        <w:t xml:space="preserve"> will provide a</w:t>
      </w:r>
      <w:r>
        <w:t>n</w:t>
      </w:r>
      <w:r w:rsidR="000E5E4B">
        <w:t xml:space="preserve"> EWE Centre visitors book and visitors badges. Staff must ensure that visitors to the EWE Centre sign this </w:t>
      </w:r>
      <w:r>
        <w:t>book and</w:t>
      </w:r>
      <w:r w:rsidR="000E5E4B">
        <w:t xml:space="preserve"> are issued with a visitor</w:t>
      </w:r>
      <w:r w:rsidR="00745568">
        <w:t>’</w:t>
      </w:r>
      <w:r w:rsidR="000E5E4B">
        <w:t>s badge.</w:t>
      </w:r>
    </w:p>
    <w:p w14:paraId="0D11CD17" w14:textId="215AD278" w:rsidR="00745568" w:rsidRDefault="00745568" w:rsidP="000E5E4B">
      <w:pPr>
        <w:pStyle w:val="ListParagraph"/>
        <w:numPr>
          <w:ilvl w:val="0"/>
          <w:numId w:val="12"/>
        </w:numPr>
      </w:pPr>
      <w:r>
        <w:t xml:space="preserve">Where a visitor is admitted for a meeting or course, then they must be accompanied by staff to the appropriate meeting room. Meeting participants or course members are not permitted to access any other part of the school site (excluding the Community Wing) unless accompanied by a member of </w:t>
      </w:r>
      <w:r w:rsidR="00CA4BCE">
        <w:t>OASES</w:t>
      </w:r>
      <w:r>
        <w:t xml:space="preserve"> staff </w:t>
      </w:r>
      <w:r w:rsidRPr="00745568">
        <w:rPr>
          <w:b/>
        </w:rPr>
        <w:t>and</w:t>
      </w:r>
      <w:r>
        <w:t xml:space="preserve"> with the prior permission of the Headteacher.</w:t>
      </w:r>
    </w:p>
    <w:p w14:paraId="015112A3" w14:textId="70BB5FDC" w:rsidR="00745568" w:rsidRDefault="00745568" w:rsidP="000E5E4B">
      <w:pPr>
        <w:pStyle w:val="ListParagraph"/>
        <w:numPr>
          <w:ilvl w:val="0"/>
          <w:numId w:val="12"/>
        </w:numPr>
      </w:pPr>
      <w:r>
        <w:t>Staff should be aware that the Community Wing of Esh Winning Primary School has public access to the library during certain hours, and that a range of meetings may take place in the various community meeting rooms and areas. No Community Wing users may enter any other part of the school site before first signing in at the main school reception,</w:t>
      </w:r>
      <w:r w:rsidR="00BA4A78">
        <w:t xml:space="preserve"> unless as part of a course or meeting led by </w:t>
      </w:r>
      <w:proofErr w:type="gramStart"/>
      <w:r w:rsidR="00BA4A78">
        <w:t>a</w:t>
      </w:r>
      <w:proofErr w:type="gramEnd"/>
      <w:r w:rsidR="00BA4A78">
        <w:t xml:space="preserve"> </w:t>
      </w:r>
      <w:r w:rsidR="00CA4BCE">
        <w:t>OASES</w:t>
      </w:r>
      <w:r w:rsidR="00BA4A78">
        <w:t xml:space="preserve"> member of staff and with the prior permission of the Headteacher.</w:t>
      </w:r>
    </w:p>
    <w:p w14:paraId="2DBFE64A" w14:textId="06405DBD" w:rsidR="00BA4A78" w:rsidRDefault="00CA4BCE" w:rsidP="000E5E4B">
      <w:pPr>
        <w:pStyle w:val="ListParagraph"/>
        <w:numPr>
          <w:ilvl w:val="0"/>
          <w:numId w:val="12"/>
        </w:numPr>
      </w:pPr>
      <w:r>
        <w:t>OASES</w:t>
      </w:r>
      <w:r w:rsidR="00BA4A78">
        <w:t xml:space="preserve"> staff will be issued with appropriate entry keys, which must be signed for. These keys, along with </w:t>
      </w:r>
      <w:r>
        <w:t>OASES</w:t>
      </w:r>
      <w:r w:rsidR="00BA4A78">
        <w:t xml:space="preserve">/DCC identity badges must not be passed to any other </w:t>
      </w:r>
      <w:r>
        <w:t>individual and</w:t>
      </w:r>
      <w:r w:rsidR="00BA4A78">
        <w:t xml:space="preserve"> must be returned to </w:t>
      </w:r>
      <w:r>
        <w:t>OASES</w:t>
      </w:r>
      <w:r w:rsidR="00BA4A78">
        <w:t xml:space="preserve"> upon termination of employment, or if otherwise requested by </w:t>
      </w:r>
      <w:r>
        <w:t>OASES</w:t>
      </w:r>
      <w:r w:rsidR="00BA4A78">
        <w:t xml:space="preserve"> managers.</w:t>
      </w:r>
    </w:p>
    <w:p w14:paraId="17BE97BB" w14:textId="77777777" w:rsidR="00BA4A78" w:rsidRDefault="00BA4A78" w:rsidP="000E5E4B">
      <w:pPr>
        <w:pStyle w:val="ListParagraph"/>
        <w:numPr>
          <w:ilvl w:val="0"/>
          <w:numId w:val="12"/>
        </w:numPr>
      </w:pPr>
      <w:r>
        <w:t>Lost entry keys or identity badges must be reported immediately to the line manager.</w:t>
      </w:r>
    </w:p>
    <w:p w14:paraId="2357356C" w14:textId="75763115" w:rsidR="00BA4A78" w:rsidRDefault="00CA4BCE" w:rsidP="00BA4A78">
      <w:r>
        <w:t>OASES</w:t>
      </w:r>
      <w:r w:rsidR="00BA4A78">
        <w:t xml:space="preserve"> staff must also cooperate with the safeguarding requirements of any site at which they are working.</w:t>
      </w:r>
    </w:p>
    <w:p w14:paraId="0ACD7732" w14:textId="5E6DDF20" w:rsidR="00BA4A78" w:rsidRDefault="00BA4A78" w:rsidP="00BA4A78">
      <w:r>
        <w:t xml:space="preserve">When dealing with young children and vulnerable adults in a classroom or outdoor environment, </w:t>
      </w:r>
      <w:r w:rsidR="00CA4BCE">
        <w:t>OASES</w:t>
      </w:r>
      <w:r>
        <w:t xml:space="preserve"> staff must be aware of the </w:t>
      </w:r>
      <w:proofErr w:type="gramStart"/>
      <w:r>
        <w:t>following :</w:t>
      </w:r>
      <w:proofErr w:type="gramEnd"/>
      <w:r>
        <w:t>-</w:t>
      </w:r>
    </w:p>
    <w:p w14:paraId="253E725A" w14:textId="33374008" w:rsidR="009029CF" w:rsidRDefault="00CA4BCE" w:rsidP="009029CF">
      <w:pPr>
        <w:pStyle w:val="ListParagraph"/>
        <w:numPr>
          <w:ilvl w:val="0"/>
          <w:numId w:val="14"/>
        </w:numPr>
      </w:pPr>
      <w:r>
        <w:t>OASES</w:t>
      </w:r>
      <w:r w:rsidR="009029CF">
        <w:t xml:space="preserve"> staff </w:t>
      </w:r>
      <w:r w:rsidR="001E7DBF">
        <w:t xml:space="preserve">will </w:t>
      </w:r>
      <w:proofErr w:type="gramStart"/>
      <w:r w:rsidR="001E7DBF">
        <w:t>at all times</w:t>
      </w:r>
      <w:proofErr w:type="gramEnd"/>
      <w:r w:rsidR="001E7DBF">
        <w:t xml:space="preserve"> treat children, young people</w:t>
      </w:r>
      <w:r w:rsidR="009029CF">
        <w:t xml:space="preserve"> and vulnerable adults with respect.</w:t>
      </w:r>
    </w:p>
    <w:p w14:paraId="72DDEE8C" w14:textId="3EE0EFAD" w:rsidR="00DF5CE3" w:rsidRDefault="00BA4A78" w:rsidP="00BA4A78">
      <w:pPr>
        <w:pStyle w:val="ListParagraph"/>
        <w:numPr>
          <w:ilvl w:val="0"/>
          <w:numId w:val="13"/>
        </w:numPr>
      </w:pPr>
      <w:r>
        <w:t xml:space="preserve">In the vast number or situations, </w:t>
      </w:r>
      <w:r w:rsidR="00CA4BCE">
        <w:t>OASES</w:t>
      </w:r>
      <w:r>
        <w:t xml:space="preserve"> staff will be working with a member of the groups own staff. The group’s own staff member has the prime ‘Duty of Care’ to the group members. In general </w:t>
      </w:r>
      <w:r w:rsidR="00CA4BCE">
        <w:t>OASES</w:t>
      </w:r>
      <w:r>
        <w:t xml:space="preserve"> staff should ask the group teacher/leader </w:t>
      </w:r>
      <w:r w:rsidR="00DF5CE3">
        <w:t xml:space="preserve">to take appropriate action </w:t>
      </w:r>
      <w:proofErr w:type="gramStart"/>
      <w:r w:rsidR="00DF5CE3">
        <w:t>with regard to</w:t>
      </w:r>
      <w:proofErr w:type="gramEnd"/>
      <w:r w:rsidR="00DF5CE3">
        <w:t xml:space="preserve"> disruptive, dangerous or inappropriate behaviour.  Because of their prime duty of care, group teachers/leaders must always be free to ask that a session is </w:t>
      </w:r>
      <w:r w:rsidR="00CA4BCE">
        <w:t>terminated,</w:t>
      </w:r>
      <w:r w:rsidR="00DF5CE3">
        <w:t xml:space="preserve"> or an activity abandoned if</w:t>
      </w:r>
      <w:r w:rsidR="009029CF">
        <w:t xml:space="preserve"> they believe that it poses an undue threat to </w:t>
      </w:r>
      <w:r w:rsidR="00CA4BCE">
        <w:t>the participants</w:t>
      </w:r>
      <w:r w:rsidR="009029CF">
        <w:t>.</w:t>
      </w:r>
    </w:p>
    <w:p w14:paraId="2458D466" w14:textId="620BD330" w:rsidR="009029CF" w:rsidRDefault="009029CF" w:rsidP="00BA4A78">
      <w:pPr>
        <w:pStyle w:val="ListParagraph"/>
        <w:numPr>
          <w:ilvl w:val="0"/>
          <w:numId w:val="13"/>
        </w:numPr>
      </w:pPr>
      <w:r>
        <w:lastRenderedPageBreak/>
        <w:t xml:space="preserve">In planning for a session/activity, </w:t>
      </w:r>
      <w:r w:rsidR="00CA4BCE">
        <w:t>OASES</w:t>
      </w:r>
      <w:r>
        <w:t xml:space="preserve"> staff must discuss with group teachers/leaders the activity itself, and any </w:t>
      </w:r>
      <w:proofErr w:type="gramStart"/>
      <w:r>
        <w:t>particular needs</w:t>
      </w:r>
      <w:proofErr w:type="gramEnd"/>
      <w:r>
        <w:t xml:space="preserve"> of the children or young adults who will be involved. When one or more participants are known to present challenging behaviours or have specific needs then these factors must be included on the session/activity risk assessment, and the means of reducing the risks (</w:t>
      </w:r>
      <w:r w:rsidR="00CA4BCE">
        <w:t>e.g.</w:t>
      </w:r>
      <w:r>
        <w:t xml:space="preserve"> higher staffing ratio, having a member of staff with </w:t>
      </w:r>
      <w:proofErr w:type="gramStart"/>
      <w:r>
        <w:t>particular training</w:t>
      </w:r>
      <w:proofErr w:type="gramEnd"/>
      <w:r>
        <w:t xml:space="preserve"> etc etc.) included. </w:t>
      </w:r>
    </w:p>
    <w:p w14:paraId="62EBF3C5" w14:textId="77777777" w:rsidR="00416933" w:rsidRDefault="00416933" w:rsidP="00416933">
      <w:pPr>
        <w:pStyle w:val="ListParagraph"/>
      </w:pPr>
    </w:p>
    <w:p w14:paraId="6D98A12B" w14:textId="77777777" w:rsidR="00416933" w:rsidRDefault="00416933" w:rsidP="00416933">
      <w:pPr>
        <w:pStyle w:val="ListParagraph"/>
      </w:pPr>
    </w:p>
    <w:p w14:paraId="00F9B0B4" w14:textId="12556E53" w:rsidR="00DF5CE3" w:rsidRDefault="00DF5CE3" w:rsidP="00BA4A78">
      <w:pPr>
        <w:pStyle w:val="ListParagraph"/>
        <w:numPr>
          <w:ilvl w:val="0"/>
          <w:numId w:val="13"/>
        </w:numPr>
      </w:pPr>
      <w:r>
        <w:t xml:space="preserve">As experts in particular fields, </w:t>
      </w:r>
      <w:r w:rsidR="00CA4BCE">
        <w:t>OASES</w:t>
      </w:r>
      <w:r>
        <w:t xml:space="preserve"> s</w:t>
      </w:r>
      <w:r w:rsidR="009029CF">
        <w:t>taff also have a duty of c</w:t>
      </w:r>
      <w:r>
        <w:t xml:space="preserve">are to the young person or vulnerable adult. To discharge their duty of care, </w:t>
      </w:r>
      <w:r w:rsidR="00CA4BCE">
        <w:t>OASES</w:t>
      </w:r>
      <w:r>
        <w:t xml:space="preserve"> staff</w:t>
      </w:r>
      <w:r w:rsidR="009029CF">
        <w:t xml:space="preserve"> should plan sessions carefully</w:t>
      </w:r>
      <w:r>
        <w:t xml:space="preserve">, present those sessions in line with risk assessments, and give advice to teachers/leaders in accordance with their training and expertise. </w:t>
      </w:r>
      <w:r w:rsidR="00CA4BCE">
        <w:t>OASES</w:t>
      </w:r>
      <w:r w:rsidR="009029CF">
        <w:t xml:space="preserve"> staff must ensure that group teachers/leaders understand the behaviour expectations associated with an </w:t>
      </w:r>
      <w:r w:rsidR="00CA4BCE">
        <w:t>activity and</w:t>
      </w:r>
      <w:r w:rsidR="009029CF">
        <w:t xml:space="preserve"> make the teacher/leader aware of any risk assessments.</w:t>
      </w:r>
    </w:p>
    <w:p w14:paraId="508CCD9A" w14:textId="11CDEFD1" w:rsidR="00BA4A78" w:rsidRDefault="00416933" w:rsidP="00BA4A78">
      <w:pPr>
        <w:pStyle w:val="ListParagraph"/>
        <w:numPr>
          <w:ilvl w:val="0"/>
          <w:numId w:val="13"/>
        </w:numPr>
      </w:pPr>
      <w:r>
        <w:t>If behaviour</w:t>
      </w:r>
      <w:r w:rsidR="00DF5CE3">
        <w:t xml:space="preserve"> continues to present a risk to an individual or the group despite the teacher/</w:t>
      </w:r>
      <w:r w:rsidR="00CA4BCE">
        <w:t>leader’s</w:t>
      </w:r>
      <w:r w:rsidR="00DF5CE3">
        <w:t xml:space="preserve"> action, then </w:t>
      </w:r>
      <w:r w:rsidR="00CA4BCE">
        <w:t>OASES</w:t>
      </w:r>
      <w:r w:rsidR="00DF5CE3">
        <w:t xml:space="preserve"> staff </w:t>
      </w:r>
      <w:r w:rsidR="009029CF">
        <w:t xml:space="preserve">must discharge their duty of care by terminating the </w:t>
      </w:r>
      <w:proofErr w:type="gramStart"/>
      <w:r w:rsidR="009029CF">
        <w:t>session, and</w:t>
      </w:r>
      <w:proofErr w:type="gramEnd"/>
      <w:r w:rsidR="009029CF">
        <w:t xml:space="preserve"> assisting teachers/leaders in resolving the situation as safely as possible.</w:t>
      </w:r>
    </w:p>
    <w:p w14:paraId="7B8C1E9E" w14:textId="0168B80A" w:rsidR="00BA4A78" w:rsidRDefault="00CA4BCE" w:rsidP="00BA4A78">
      <w:pPr>
        <w:pStyle w:val="ListParagraph"/>
        <w:numPr>
          <w:ilvl w:val="0"/>
          <w:numId w:val="13"/>
        </w:numPr>
      </w:pPr>
      <w:r>
        <w:t>OASES</w:t>
      </w:r>
      <w:r w:rsidR="001E7DBF">
        <w:t xml:space="preserve"> staff should avoid any situation where they are alone with a young person or vulnerable adult behind a closed door, in a vehicle, or in any situation where an allegation of misconduct may be made against them.</w:t>
      </w:r>
    </w:p>
    <w:p w14:paraId="4C676CFC" w14:textId="77777777" w:rsidR="001E7DBF" w:rsidRDefault="001E7DBF" w:rsidP="00BA4A78">
      <w:pPr>
        <w:pStyle w:val="ListParagraph"/>
        <w:numPr>
          <w:ilvl w:val="0"/>
          <w:numId w:val="13"/>
        </w:numPr>
      </w:pPr>
      <w:r>
        <w:t>Even with excellent planning, an unforeseen situation may arise where the behaviour of a group member may present an immediate danger to him/herself, and the only way to reduce that danger is to make a physical intervention. For instance: a child picks up a stick and begins hitting another child across the head, or a child pushes another child towards the kerb edge.</w:t>
      </w:r>
    </w:p>
    <w:p w14:paraId="6439736D" w14:textId="62600502" w:rsidR="00B32CA5" w:rsidRDefault="001E7DBF" w:rsidP="00B32CA5">
      <w:r>
        <w:tab/>
        <w:t xml:space="preserve">In these limited instances </w:t>
      </w:r>
      <w:r w:rsidR="00CA4BCE">
        <w:t>OASES</w:t>
      </w:r>
      <w:r>
        <w:t xml:space="preserve"> staff should not be discouraged from removing the risk through a physical </w:t>
      </w:r>
      <w:r>
        <w:tab/>
        <w:t xml:space="preserve">intervention </w:t>
      </w:r>
      <w:r w:rsidR="00B32CA5">
        <w:t xml:space="preserve">if that is the only available option </w:t>
      </w:r>
      <w:r>
        <w:t xml:space="preserve">– holding the </w:t>
      </w:r>
      <w:r w:rsidR="00CA4BCE">
        <w:t>attacker’s</w:t>
      </w:r>
      <w:r>
        <w:t xml:space="preserve"> arm to allow the victim to escape; </w:t>
      </w:r>
      <w:r w:rsidR="00B32CA5">
        <w:tab/>
      </w:r>
      <w:r>
        <w:t>grabbing at the clothes to prevent th</w:t>
      </w:r>
      <w:r w:rsidR="00CA4BCE">
        <w:t xml:space="preserve">e </w:t>
      </w:r>
      <w:r>
        <w:t xml:space="preserve">victim falling into the road. The intervention must cease as soon as </w:t>
      </w:r>
      <w:r w:rsidR="00B32CA5">
        <w:tab/>
      </w:r>
      <w:r>
        <w:t>the danger is passed.</w:t>
      </w:r>
      <w:r w:rsidR="00B32CA5">
        <w:t xml:space="preserve"> Any punishment for the behaviour or further action should be taken by the group </w:t>
      </w:r>
      <w:r w:rsidR="00B32CA5">
        <w:tab/>
        <w:t xml:space="preserve">teacher/leader and not by </w:t>
      </w:r>
      <w:r w:rsidR="00CA4BCE">
        <w:t>OASES</w:t>
      </w:r>
      <w:r w:rsidR="00B32CA5">
        <w:t xml:space="preserve"> staff.</w:t>
      </w:r>
    </w:p>
    <w:p w14:paraId="57E5884F" w14:textId="3E9F677A" w:rsidR="00B32CA5" w:rsidRDefault="00B32CA5" w:rsidP="00B32CA5">
      <w:pPr>
        <w:pStyle w:val="ListParagraph"/>
        <w:numPr>
          <w:ilvl w:val="0"/>
          <w:numId w:val="17"/>
        </w:numPr>
      </w:pPr>
      <w:r>
        <w:t xml:space="preserve">Some teachers/leaders of Special Needs may be trained and experienced in Control/Restraint techniques. These are controversial </w:t>
      </w:r>
      <w:proofErr w:type="gramStart"/>
      <w:r>
        <w:t>techniques, and</w:t>
      </w:r>
      <w:proofErr w:type="gramEnd"/>
      <w:r>
        <w:t xml:space="preserve"> can only be used by trained and experienced staff in very </w:t>
      </w:r>
      <w:r w:rsidR="00CA4BCE">
        <w:t>specific situations</w:t>
      </w:r>
      <w:r>
        <w:t xml:space="preserve"> and within a strict usage policy. </w:t>
      </w:r>
      <w:r w:rsidR="00CA4BCE">
        <w:t>OASES</w:t>
      </w:r>
      <w:r>
        <w:t xml:space="preserve"> staff should discover this at the planning stage. </w:t>
      </w:r>
      <w:r w:rsidR="00CA4BCE">
        <w:t>OASES</w:t>
      </w:r>
      <w:r>
        <w:t xml:space="preserve"> staff are not qualified to assist a leader/teacher in carrying out such a technique.</w:t>
      </w:r>
    </w:p>
    <w:p w14:paraId="07547A01" w14:textId="45C2F409" w:rsidR="008B36E0" w:rsidRPr="008B36E0" w:rsidRDefault="00CA4BCE" w:rsidP="008B36E0">
      <w:pPr>
        <w:pStyle w:val="ListParagraph"/>
        <w:numPr>
          <w:ilvl w:val="0"/>
          <w:numId w:val="17"/>
        </w:numPr>
      </w:pPr>
      <w:r>
        <w:t>OASES</w:t>
      </w:r>
      <w:r w:rsidR="00B32CA5">
        <w:t xml:space="preserve"> staff who see </w:t>
      </w:r>
      <w:r w:rsidR="00BD0ECC">
        <w:t xml:space="preserve">inappropriate touching of children by a member of their own or </w:t>
      </w:r>
      <w:r>
        <w:t>OASES</w:t>
      </w:r>
      <w:r w:rsidR="00BD0ECC">
        <w:t xml:space="preserve"> staff, see other inappropriate staff/pupil behaviour, or have such behaviour reported to them by a child or another colleague, MUST report the incident as soon as possible to the </w:t>
      </w:r>
      <w:r>
        <w:t>OASES</w:t>
      </w:r>
      <w:r w:rsidR="00BD0ECC">
        <w:t xml:space="preserve"> line manager, who will ensure that the County Durham safeguarding protocol is instigated.</w:t>
      </w:r>
    </w:p>
    <w:sectPr w:rsidR="008B36E0" w:rsidRPr="008B36E0" w:rsidSect="00FB79E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E963" w14:textId="77777777" w:rsidR="009214F5" w:rsidRDefault="009214F5" w:rsidP="009029CF">
      <w:pPr>
        <w:spacing w:after="0" w:line="240" w:lineRule="auto"/>
      </w:pPr>
      <w:r>
        <w:separator/>
      </w:r>
    </w:p>
  </w:endnote>
  <w:endnote w:type="continuationSeparator" w:id="0">
    <w:p w14:paraId="31673992" w14:textId="77777777" w:rsidR="009214F5" w:rsidRDefault="009214F5" w:rsidP="009029CF">
      <w:pPr>
        <w:spacing w:after="0" w:line="240" w:lineRule="auto"/>
      </w:pPr>
      <w:r>
        <w:continuationSeparator/>
      </w:r>
    </w:p>
  </w:endnote>
  <w:endnote w:type="continuationNotice" w:id="1">
    <w:p w14:paraId="72B3C0F1" w14:textId="77777777" w:rsidR="00046795" w:rsidRDefault="00046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088D8" w14:textId="77777777" w:rsidR="009214F5" w:rsidRDefault="009214F5" w:rsidP="009029CF">
      <w:pPr>
        <w:spacing w:after="0" w:line="240" w:lineRule="auto"/>
      </w:pPr>
      <w:r>
        <w:separator/>
      </w:r>
    </w:p>
  </w:footnote>
  <w:footnote w:type="continuationSeparator" w:id="0">
    <w:p w14:paraId="12C20FE0" w14:textId="77777777" w:rsidR="009214F5" w:rsidRDefault="009214F5" w:rsidP="009029CF">
      <w:pPr>
        <w:spacing w:after="0" w:line="240" w:lineRule="auto"/>
      </w:pPr>
      <w:r>
        <w:continuationSeparator/>
      </w:r>
    </w:p>
  </w:footnote>
  <w:footnote w:type="continuationNotice" w:id="1">
    <w:p w14:paraId="250D206E" w14:textId="77777777" w:rsidR="00046795" w:rsidRDefault="000467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ECF"/>
    <w:multiLevelType w:val="hybridMultilevel"/>
    <w:tmpl w:val="8310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920E3"/>
    <w:multiLevelType w:val="hybridMultilevel"/>
    <w:tmpl w:val="BF08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61DFB"/>
    <w:multiLevelType w:val="hybridMultilevel"/>
    <w:tmpl w:val="AD145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077B2"/>
    <w:multiLevelType w:val="hybridMultilevel"/>
    <w:tmpl w:val="8E16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0CF7"/>
    <w:multiLevelType w:val="hybridMultilevel"/>
    <w:tmpl w:val="2018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07BFF"/>
    <w:multiLevelType w:val="hybridMultilevel"/>
    <w:tmpl w:val="901E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E6CB2"/>
    <w:multiLevelType w:val="hybridMultilevel"/>
    <w:tmpl w:val="57DA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A1A65"/>
    <w:multiLevelType w:val="hybridMultilevel"/>
    <w:tmpl w:val="42FAB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D6711"/>
    <w:multiLevelType w:val="hybridMultilevel"/>
    <w:tmpl w:val="328A29AC"/>
    <w:lvl w:ilvl="0" w:tplc="12CC5D5E">
      <w:start w:val="2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786641"/>
    <w:multiLevelType w:val="hybridMultilevel"/>
    <w:tmpl w:val="519AD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B14CB"/>
    <w:multiLevelType w:val="hybridMultilevel"/>
    <w:tmpl w:val="A5A2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04B14"/>
    <w:multiLevelType w:val="hybridMultilevel"/>
    <w:tmpl w:val="E032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4559F1"/>
    <w:multiLevelType w:val="hybridMultilevel"/>
    <w:tmpl w:val="5A66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B0C53"/>
    <w:multiLevelType w:val="hybridMultilevel"/>
    <w:tmpl w:val="FE22E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150F2"/>
    <w:multiLevelType w:val="hybridMultilevel"/>
    <w:tmpl w:val="587A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4441BA"/>
    <w:multiLevelType w:val="hybridMultilevel"/>
    <w:tmpl w:val="580E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702E4"/>
    <w:multiLevelType w:val="hybridMultilevel"/>
    <w:tmpl w:val="4B9E5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671542"/>
    <w:multiLevelType w:val="hybridMultilevel"/>
    <w:tmpl w:val="5CEA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168104">
    <w:abstractNumId w:val="17"/>
  </w:num>
  <w:num w:numId="2" w16cid:durableId="1155684444">
    <w:abstractNumId w:val="12"/>
  </w:num>
  <w:num w:numId="3" w16cid:durableId="1453135013">
    <w:abstractNumId w:val="14"/>
  </w:num>
  <w:num w:numId="4" w16cid:durableId="1983927059">
    <w:abstractNumId w:val="3"/>
  </w:num>
  <w:num w:numId="5" w16cid:durableId="258952252">
    <w:abstractNumId w:val="4"/>
  </w:num>
  <w:num w:numId="6" w16cid:durableId="1135949672">
    <w:abstractNumId w:val="9"/>
  </w:num>
  <w:num w:numId="7" w16cid:durableId="1837962646">
    <w:abstractNumId w:val="13"/>
  </w:num>
  <w:num w:numId="8" w16cid:durableId="79982846">
    <w:abstractNumId w:val="6"/>
  </w:num>
  <w:num w:numId="9" w16cid:durableId="1233807984">
    <w:abstractNumId w:val="11"/>
  </w:num>
  <w:num w:numId="10" w16cid:durableId="774402357">
    <w:abstractNumId w:val="10"/>
  </w:num>
  <w:num w:numId="11" w16cid:durableId="1777552186">
    <w:abstractNumId w:val="5"/>
  </w:num>
  <w:num w:numId="12" w16cid:durableId="1021973640">
    <w:abstractNumId w:val="7"/>
  </w:num>
  <w:num w:numId="13" w16cid:durableId="751927003">
    <w:abstractNumId w:val="16"/>
  </w:num>
  <w:num w:numId="14" w16cid:durableId="2108648168">
    <w:abstractNumId w:val="2"/>
  </w:num>
  <w:num w:numId="15" w16cid:durableId="617614145">
    <w:abstractNumId w:val="15"/>
  </w:num>
  <w:num w:numId="16" w16cid:durableId="1026323723">
    <w:abstractNumId w:val="0"/>
  </w:num>
  <w:num w:numId="17" w16cid:durableId="1839924538">
    <w:abstractNumId w:val="1"/>
  </w:num>
  <w:num w:numId="18" w16cid:durableId="341008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6E0"/>
    <w:rsid w:val="00033123"/>
    <w:rsid w:val="00046795"/>
    <w:rsid w:val="000868C7"/>
    <w:rsid w:val="000E5E4B"/>
    <w:rsid w:val="0018462B"/>
    <w:rsid w:val="00192431"/>
    <w:rsid w:val="0019398E"/>
    <w:rsid w:val="001B2EFF"/>
    <w:rsid w:val="001D261D"/>
    <w:rsid w:val="001E7DBF"/>
    <w:rsid w:val="002176D6"/>
    <w:rsid w:val="0022579D"/>
    <w:rsid w:val="00297FCA"/>
    <w:rsid w:val="002D3507"/>
    <w:rsid w:val="002F0DB5"/>
    <w:rsid w:val="00305D09"/>
    <w:rsid w:val="00322981"/>
    <w:rsid w:val="003B4694"/>
    <w:rsid w:val="003B7EB7"/>
    <w:rsid w:val="003C530D"/>
    <w:rsid w:val="004125ED"/>
    <w:rsid w:val="00416933"/>
    <w:rsid w:val="004200C5"/>
    <w:rsid w:val="004744F2"/>
    <w:rsid w:val="004956D6"/>
    <w:rsid w:val="004F4D73"/>
    <w:rsid w:val="004F6598"/>
    <w:rsid w:val="00501A3F"/>
    <w:rsid w:val="00571297"/>
    <w:rsid w:val="00572D9F"/>
    <w:rsid w:val="005F3BFA"/>
    <w:rsid w:val="006251ED"/>
    <w:rsid w:val="006514A8"/>
    <w:rsid w:val="006818A3"/>
    <w:rsid w:val="006D5EDF"/>
    <w:rsid w:val="006E3A45"/>
    <w:rsid w:val="007002C5"/>
    <w:rsid w:val="00734D1C"/>
    <w:rsid w:val="00745568"/>
    <w:rsid w:val="007C26CA"/>
    <w:rsid w:val="007D2FE1"/>
    <w:rsid w:val="007D7CAA"/>
    <w:rsid w:val="00863721"/>
    <w:rsid w:val="008749E3"/>
    <w:rsid w:val="008B36E0"/>
    <w:rsid w:val="008B42E8"/>
    <w:rsid w:val="009029CF"/>
    <w:rsid w:val="009214F5"/>
    <w:rsid w:val="009A36ED"/>
    <w:rsid w:val="009F6DC3"/>
    <w:rsid w:val="00A3781A"/>
    <w:rsid w:val="00A65800"/>
    <w:rsid w:val="00A94EF0"/>
    <w:rsid w:val="00AE0489"/>
    <w:rsid w:val="00B15F07"/>
    <w:rsid w:val="00B32CA5"/>
    <w:rsid w:val="00B65679"/>
    <w:rsid w:val="00B66BF6"/>
    <w:rsid w:val="00B713BC"/>
    <w:rsid w:val="00B73362"/>
    <w:rsid w:val="00BA4A78"/>
    <w:rsid w:val="00BD0ECC"/>
    <w:rsid w:val="00BE634F"/>
    <w:rsid w:val="00C07FF2"/>
    <w:rsid w:val="00C32481"/>
    <w:rsid w:val="00CA4BCE"/>
    <w:rsid w:val="00CC64F9"/>
    <w:rsid w:val="00D22A15"/>
    <w:rsid w:val="00D26B05"/>
    <w:rsid w:val="00D5123F"/>
    <w:rsid w:val="00DE758B"/>
    <w:rsid w:val="00DF5CE3"/>
    <w:rsid w:val="00E458CF"/>
    <w:rsid w:val="00E4726F"/>
    <w:rsid w:val="00E6469D"/>
    <w:rsid w:val="00E64AAD"/>
    <w:rsid w:val="00ED6155"/>
    <w:rsid w:val="00EE004B"/>
    <w:rsid w:val="00F41D79"/>
    <w:rsid w:val="00F60042"/>
    <w:rsid w:val="00FA203B"/>
    <w:rsid w:val="00FA3418"/>
    <w:rsid w:val="00FA5E5C"/>
    <w:rsid w:val="00FB79E3"/>
    <w:rsid w:val="0677CA97"/>
    <w:rsid w:val="06D92506"/>
    <w:rsid w:val="0D79F8E5"/>
    <w:rsid w:val="0E4DA6A0"/>
    <w:rsid w:val="14174F08"/>
    <w:rsid w:val="1AC4DF66"/>
    <w:rsid w:val="1B6597C1"/>
    <w:rsid w:val="1E83DFA2"/>
    <w:rsid w:val="201FB003"/>
    <w:rsid w:val="22095EAB"/>
    <w:rsid w:val="231649FB"/>
    <w:rsid w:val="2BB64988"/>
    <w:rsid w:val="34C4DC6F"/>
    <w:rsid w:val="44348E1A"/>
    <w:rsid w:val="4C0E9B84"/>
    <w:rsid w:val="4EDFAFCB"/>
    <w:rsid w:val="50D08791"/>
    <w:rsid w:val="6E045F22"/>
    <w:rsid w:val="706668C1"/>
    <w:rsid w:val="76F5F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D8BE"/>
  <w15:docId w15:val="{B2AF4F7E-CC64-42F8-80A4-74CC2240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6E0"/>
    <w:pPr>
      <w:ind w:left="720"/>
      <w:contextualSpacing/>
    </w:pPr>
  </w:style>
  <w:style w:type="paragraph" w:styleId="Header">
    <w:name w:val="header"/>
    <w:basedOn w:val="Normal"/>
    <w:link w:val="HeaderChar"/>
    <w:uiPriority w:val="99"/>
    <w:semiHidden/>
    <w:unhideWhenUsed/>
    <w:rsid w:val="009029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029CF"/>
  </w:style>
  <w:style w:type="paragraph" w:styleId="Footer">
    <w:name w:val="footer"/>
    <w:basedOn w:val="Normal"/>
    <w:link w:val="FooterChar"/>
    <w:uiPriority w:val="99"/>
    <w:semiHidden/>
    <w:unhideWhenUsed/>
    <w:rsid w:val="009029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029CF"/>
  </w:style>
  <w:style w:type="character" w:styleId="CommentReference">
    <w:name w:val="annotation reference"/>
    <w:basedOn w:val="DefaultParagraphFont"/>
    <w:uiPriority w:val="99"/>
    <w:semiHidden/>
    <w:unhideWhenUsed/>
    <w:rsid w:val="002176D6"/>
    <w:rPr>
      <w:sz w:val="16"/>
      <w:szCs w:val="16"/>
    </w:rPr>
  </w:style>
  <w:style w:type="paragraph" w:styleId="CommentText">
    <w:name w:val="annotation text"/>
    <w:basedOn w:val="Normal"/>
    <w:link w:val="CommentTextChar"/>
    <w:uiPriority w:val="99"/>
    <w:semiHidden/>
    <w:unhideWhenUsed/>
    <w:rsid w:val="002176D6"/>
    <w:pPr>
      <w:spacing w:line="240" w:lineRule="auto"/>
    </w:pPr>
    <w:rPr>
      <w:sz w:val="20"/>
      <w:szCs w:val="20"/>
    </w:rPr>
  </w:style>
  <w:style w:type="character" w:customStyle="1" w:styleId="CommentTextChar">
    <w:name w:val="Comment Text Char"/>
    <w:basedOn w:val="DefaultParagraphFont"/>
    <w:link w:val="CommentText"/>
    <w:uiPriority w:val="99"/>
    <w:semiHidden/>
    <w:rsid w:val="002176D6"/>
    <w:rPr>
      <w:sz w:val="20"/>
      <w:szCs w:val="20"/>
    </w:rPr>
  </w:style>
  <w:style w:type="paragraph" w:styleId="CommentSubject">
    <w:name w:val="annotation subject"/>
    <w:basedOn w:val="CommentText"/>
    <w:next w:val="CommentText"/>
    <w:link w:val="CommentSubjectChar"/>
    <w:uiPriority w:val="99"/>
    <w:semiHidden/>
    <w:unhideWhenUsed/>
    <w:rsid w:val="002176D6"/>
    <w:rPr>
      <w:b/>
      <w:bCs/>
    </w:rPr>
  </w:style>
  <w:style w:type="character" w:customStyle="1" w:styleId="CommentSubjectChar">
    <w:name w:val="Comment Subject Char"/>
    <w:basedOn w:val="CommentTextChar"/>
    <w:link w:val="CommentSubject"/>
    <w:uiPriority w:val="99"/>
    <w:semiHidden/>
    <w:rsid w:val="002176D6"/>
    <w:rPr>
      <w:b/>
      <w:bCs/>
      <w:sz w:val="20"/>
      <w:szCs w:val="20"/>
    </w:rPr>
  </w:style>
  <w:style w:type="paragraph" w:styleId="BalloonText">
    <w:name w:val="Balloon Text"/>
    <w:basedOn w:val="Normal"/>
    <w:link w:val="BalloonTextChar"/>
    <w:uiPriority w:val="99"/>
    <w:semiHidden/>
    <w:unhideWhenUsed/>
    <w:rsid w:val="00217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6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1C0022-B8FA-4C13-BD02-2F74452FF53D}"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D1238353-DB6D-41DA-998F-07EA3F52B25C}">
      <dgm:prSet phldrT="[Text]" custT="1"/>
      <dgm:spPr/>
      <dgm:t>
        <a:bodyPr/>
        <a:lstStyle/>
        <a:p>
          <a:pPr algn="ctr"/>
          <a:r>
            <a:rPr lang="en-GB" sz="1200" b="1"/>
            <a:t>Complete or update a site assessment </a:t>
          </a:r>
        </a:p>
        <a:p>
          <a:pPr algn="l"/>
          <a:r>
            <a:rPr lang="en-GB" sz="1000"/>
            <a:t>This must be saved in L:\OASES PROGRAMMES NEW\Health &amp; Safety, Risk Register\H&amp;S INFORMATION\Completed Site Assessments</a:t>
          </a:r>
        </a:p>
        <a:p>
          <a:pPr algn="l"/>
          <a:r>
            <a:rPr lang="en-GB" sz="1000"/>
            <a:t>There may be some times when we do not do a site assesment for example, a if we are doing a one off teacher training session in school grounds. Where this is the case, all hazards must be included on your activity risk assessment. </a:t>
          </a:r>
        </a:p>
        <a:p>
          <a:pPr algn="l"/>
          <a:r>
            <a:rPr lang="en-GB" sz="1000"/>
            <a:t>Print off the site assessment and take it along to the session </a:t>
          </a:r>
          <a:endParaRPr lang="en-US" sz="1000"/>
        </a:p>
      </dgm:t>
    </dgm:pt>
    <dgm:pt modelId="{A52D3782-6340-49DD-BF51-14D4865308BB}" type="parTrans" cxnId="{B2D97678-34C1-4BDD-BA01-9B7497EDB20B}">
      <dgm:prSet/>
      <dgm:spPr/>
      <dgm:t>
        <a:bodyPr/>
        <a:lstStyle/>
        <a:p>
          <a:endParaRPr lang="en-US" sz="1200"/>
        </a:p>
      </dgm:t>
    </dgm:pt>
    <dgm:pt modelId="{9AA93086-C331-4F3A-961D-DD36D73D8A48}" type="sibTrans" cxnId="{B2D97678-34C1-4BDD-BA01-9B7497EDB20B}">
      <dgm:prSet custT="1"/>
      <dgm:spPr/>
      <dgm:t>
        <a:bodyPr/>
        <a:lstStyle/>
        <a:p>
          <a:endParaRPr lang="en-US" sz="1200"/>
        </a:p>
      </dgm:t>
    </dgm:pt>
    <dgm:pt modelId="{CADC93C7-C34D-4A10-8B93-BB7BAB5A71FB}">
      <dgm:prSet phldrT="[Text]" custT="1"/>
      <dgm:spPr/>
      <dgm:t>
        <a:bodyPr/>
        <a:lstStyle/>
        <a:p>
          <a:pPr algn="ctr"/>
          <a:r>
            <a:rPr lang="en-GB" sz="1200" b="1"/>
            <a:t>Complete an activity risk assessment</a:t>
          </a:r>
        </a:p>
        <a:p>
          <a:pPr algn="l"/>
          <a:r>
            <a:rPr lang="en-GB" sz="1000"/>
            <a:t>This must be saved in the project delivery folder of your project file.</a:t>
          </a:r>
        </a:p>
        <a:p>
          <a:pPr algn="l"/>
          <a:r>
            <a:rPr lang="en-GB" sz="1000"/>
            <a:t>If you are delivering regularly with the same group (for example, gardening club) where the activities each week will be similar you may do one activity risk assessment for a half term. At the bottom of each activity risk assessment there is a table for ‘notes on the day’ you must sign and date this section each day of delivery along with either a note to indicate that there are no changes or a description of any changes (such as extremes of weather) and action taken.</a:t>
          </a:r>
        </a:p>
        <a:p>
          <a:pPr algn="l"/>
          <a:r>
            <a:rPr lang="en-GB" sz="1000"/>
            <a:t>If a session with the regular group differs from these activities you must do a separate activity risk assessment for that week (for example, cooking with a gardening club).</a:t>
          </a:r>
        </a:p>
        <a:p>
          <a:pPr algn="l"/>
          <a:r>
            <a:rPr lang="en-GB" sz="1000"/>
            <a:t>Print off the activity risk assessment and take it along to the session</a:t>
          </a:r>
          <a:endParaRPr lang="en-US" sz="1000"/>
        </a:p>
      </dgm:t>
    </dgm:pt>
    <dgm:pt modelId="{E3060AD6-E4CF-4712-AE8C-809D790A2203}" type="parTrans" cxnId="{E35DE7E1-2692-4BE8-817F-C7DBDEA003D7}">
      <dgm:prSet/>
      <dgm:spPr/>
      <dgm:t>
        <a:bodyPr/>
        <a:lstStyle/>
        <a:p>
          <a:endParaRPr lang="en-US" sz="1200"/>
        </a:p>
      </dgm:t>
    </dgm:pt>
    <dgm:pt modelId="{5303A965-FEEB-4E5B-8C5E-DFA385C6A8E0}" type="sibTrans" cxnId="{E35DE7E1-2692-4BE8-817F-C7DBDEA003D7}">
      <dgm:prSet custT="1"/>
      <dgm:spPr/>
      <dgm:t>
        <a:bodyPr/>
        <a:lstStyle/>
        <a:p>
          <a:endParaRPr lang="en-US" sz="1200"/>
        </a:p>
      </dgm:t>
    </dgm:pt>
    <dgm:pt modelId="{329513DA-B4C6-4604-83AE-C652785422DF}">
      <dgm:prSet phldrT="[Text]" custT="1"/>
      <dgm:spPr/>
      <dgm:t>
        <a:bodyPr/>
        <a:lstStyle/>
        <a:p>
          <a:r>
            <a:rPr lang="en-GB" sz="1200" b="1"/>
            <a:t>Print off relevent codes of practice and procedures </a:t>
          </a:r>
        </a:p>
        <a:p>
          <a:r>
            <a:rPr lang="en-GB" sz="1000"/>
            <a:t>These must be attached to your risk assessment</a:t>
          </a:r>
          <a:endParaRPr lang="en-US" sz="1000"/>
        </a:p>
      </dgm:t>
    </dgm:pt>
    <dgm:pt modelId="{8604AC63-F16B-4676-9D63-73761B79662C}" type="parTrans" cxnId="{B41B401C-974B-480E-814B-862006218F7F}">
      <dgm:prSet/>
      <dgm:spPr/>
      <dgm:t>
        <a:bodyPr/>
        <a:lstStyle/>
        <a:p>
          <a:endParaRPr lang="en-US" sz="1200"/>
        </a:p>
      </dgm:t>
    </dgm:pt>
    <dgm:pt modelId="{24B04990-542F-42D5-8E8C-64ACD99D46CB}" type="sibTrans" cxnId="{B41B401C-974B-480E-814B-862006218F7F}">
      <dgm:prSet custT="1"/>
      <dgm:spPr/>
      <dgm:t>
        <a:bodyPr/>
        <a:lstStyle/>
        <a:p>
          <a:endParaRPr lang="en-US" sz="1200"/>
        </a:p>
      </dgm:t>
    </dgm:pt>
    <dgm:pt modelId="{98024C85-7BD0-4BD5-8EA6-B8F91105730D}">
      <dgm:prSet custT="1"/>
      <dgm:spPr/>
      <dgm:t>
        <a:bodyPr/>
        <a:lstStyle/>
        <a:p>
          <a:r>
            <a:rPr lang="en-GB" sz="1200" b="1"/>
            <a:t>Complete the activity checklist</a:t>
          </a:r>
        </a:p>
        <a:p>
          <a:r>
            <a:rPr lang="en-GB" sz="1000" b="0"/>
            <a:t>Print this off and take it along to the session</a:t>
          </a:r>
          <a:endParaRPr lang="en-US" sz="1000" b="0"/>
        </a:p>
      </dgm:t>
    </dgm:pt>
    <dgm:pt modelId="{9FF03487-1A97-469C-B5AE-81A67B5F27D0}" type="parTrans" cxnId="{2E4CBE65-A0EB-4AE6-B894-206E279FB5DE}">
      <dgm:prSet/>
      <dgm:spPr/>
      <dgm:t>
        <a:bodyPr/>
        <a:lstStyle/>
        <a:p>
          <a:endParaRPr lang="en-US" sz="1200"/>
        </a:p>
      </dgm:t>
    </dgm:pt>
    <dgm:pt modelId="{08A8E662-9562-4ABD-9B7A-168A40C17D80}" type="sibTrans" cxnId="{2E4CBE65-A0EB-4AE6-B894-206E279FB5DE}">
      <dgm:prSet custT="1"/>
      <dgm:spPr/>
      <dgm:t>
        <a:bodyPr/>
        <a:lstStyle/>
        <a:p>
          <a:endParaRPr lang="en-US" sz="1200"/>
        </a:p>
      </dgm:t>
    </dgm:pt>
    <dgm:pt modelId="{858185D6-8232-4BFF-A226-99DE72ED74FF}">
      <dgm:prSet custT="1"/>
      <dgm:spPr/>
      <dgm:t>
        <a:bodyPr/>
        <a:lstStyle/>
        <a:p>
          <a:r>
            <a:rPr lang="en-GB" sz="1200" b="1"/>
            <a:t>Prior to the session, if appropriate, email the group leader or school contact the site assessment, activity risk assessment and relevant codes of practice and procedures. </a:t>
          </a:r>
        </a:p>
      </dgm:t>
    </dgm:pt>
    <dgm:pt modelId="{4F89EF82-1158-4F9B-B8C2-AC5B1ACA6F4D}" type="parTrans" cxnId="{35F9CB57-C00C-41CA-BACD-89075FEBCE5F}">
      <dgm:prSet/>
      <dgm:spPr/>
      <dgm:t>
        <a:bodyPr/>
        <a:lstStyle/>
        <a:p>
          <a:endParaRPr lang="en-US" sz="1200"/>
        </a:p>
      </dgm:t>
    </dgm:pt>
    <dgm:pt modelId="{D8FC8B65-6A39-4940-8C17-F32A71D4DEDD}" type="sibTrans" cxnId="{35F9CB57-C00C-41CA-BACD-89075FEBCE5F}">
      <dgm:prSet custT="1"/>
      <dgm:spPr/>
      <dgm:t>
        <a:bodyPr/>
        <a:lstStyle/>
        <a:p>
          <a:endParaRPr lang="en-US" sz="1200"/>
        </a:p>
      </dgm:t>
    </dgm:pt>
    <dgm:pt modelId="{E6842C8B-8319-47C5-9428-58F42CC9A3B8}">
      <dgm:prSet custT="1"/>
      <dgm:spPr/>
      <dgm:t>
        <a:bodyPr/>
        <a:lstStyle/>
        <a:p>
          <a:r>
            <a:rPr lang="en-GB" sz="1200" b="1"/>
            <a:t>Before the session begins, the group leader of main school contact must sign the risk assessment in the relevant space on the activity risk assessment.</a:t>
          </a:r>
          <a:endParaRPr lang="en-US" sz="1200" b="1"/>
        </a:p>
      </dgm:t>
    </dgm:pt>
    <dgm:pt modelId="{663BDC1A-DBBB-4C42-B91B-DBF582594C4A}" type="parTrans" cxnId="{2EF3F02F-238A-4C4D-9687-862A6BDD83AE}">
      <dgm:prSet/>
      <dgm:spPr/>
      <dgm:t>
        <a:bodyPr/>
        <a:lstStyle/>
        <a:p>
          <a:endParaRPr lang="en-US" sz="1200"/>
        </a:p>
      </dgm:t>
    </dgm:pt>
    <dgm:pt modelId="{13CF06A2-9751-4E8B-9FA8-DF732CDE7C97}" type="sibTrans" cxnId="{2EF3F02F-238A-4C4D-9687-862A6BDD83AE}">
      <dgm:prSet custT="1"/>
      <dgm:spPr/>
      <dgm:t>
        <a:bodyPr/>
        <a:lstStyle/>
        <a:p>
          <a:endParaRPr lang="en-US" sz="1200"/>
        </a:p>
      </dgm:t>
    </dgm:pt>
    <dgm:pt modelId="{828108A4-BA0D-431D-A2BD-7F58329B2181}">
      <dgm:prSet custT="1"/>
      <dgm:spPr/>
      <dgm:t>
        <a:bodyPr/>
        <a:lstStyle/>
        <a:p>
          <a:r>
            <a:rPr lang="en-GB" sz="1200" b="1"/>
            <a:t>After the session, or half term if regular delivery, place the risk assessment on the Office Managers desk in the designated folder </a:t>
          </a:r>
        </a:p>
        <a:p>
          <a:r>
            <a:rPr lang="en-GB" sz="1000" b="0"/>
            <a:t>This will then be filed in the back cupboard where the first aid kit is stored. At the end of each financial year the forms will be archived in the walk in cupboard.</a:t>
          </a:r>
          <a:endParaRPr lang="en-US" sz="1000" b="0"/>
        </a:p>
      </dgm:t>
    </dgm:pt>
    <dgm:pt modelId="{137AEFC7-E38D-428D-A18F-61858F5AFF2D}" type="parTrans" cxnId="{719AEA31-0EE0-43D1-8465-4F9ED93FE54C}">
      <dgm:prSet/>
      <dgm:spPr/>
      <dgm:t>
        <a:bodyPr/>
        <a:lstStyle/>
        <a:p>
          <a:endParaRPr lang="en-US" sz="1200"/>
        </a:p>
      </dgm:t>
    </dgm:pt>
    <dgm:pt modelId="{BBCA0528-FBB8-4561-9859-B92FDC2161B7}" type="sibTrans" cxnId="{719AEA31-0EE0-43D1-8465-4F9ED93FE54C}">
      <dgm:prSet/>
      <dgm:spPr/>
      <dgm:t>
        <a:bodyPr/>
        <a:lstStyle/>
        <a:p>
          <a:endParaRPr lang="en-US" sz="1200"/>
        </a:p>
      </dgm:t>
    </dgm:pt>
    <dgm:pt modelId="{B0FD9A1C-D2E5-4E4B-B2E0-37795AD72072}" type="pres">
      <dgm:prSet presAssocID="{031C0022-B8FA-4C13-BD02-2F74452FF53D}" presName="linearFlow" presStyleCnt="0">
        <dgm:presLayoutVars>
          <dgm:resizeHandles val="exact"/>
        </dgm:presLayoutVars>
      </dgm:prSet>
      <dgm:spPr/>
    </dgm:pt>
    <dgm:pt modelId="{490EE8AE-9407-4461-A713-4F7E70348E8E}" type="pres">
      <dgm:prSet presAssocID="{D1238353-DB6D-41DA-998F-07EA3F52B25C}" presName="node" presStyleLbl="node1" presStyleIdx="0" presStyleCnt="7" custScaleX="164115" custScaleY="155584">
        <dgm:presLayoutVars>
          <dgm:bulletEnabled val="1"/>
        </dgm:presLayoutVars>
      </dgm:prSet>
      <dgm:spPr/>
    </dgm:pt>
    <dgm:pt modelId="{0A50EF77-76B9-45A5-826C-838B66265012}" type="pres">
      <dgm:prSet presAssocID="{9AA93086-C331-4F3A-961D-DD36D73D8A48}" presName="sibTrans" presStyleLbl="sibTrans2D1" presStyleIdx="0" presStyleCnt="6"/>
      <dgm:spPr/>
    </dgm:pt>
    <dgm:pt modelId="{308A925E-10AD-421B-A4EF-2221D1DD8441}" type="pres">
      <dgm:prSet presAssocID="{9AA93086-C331-4F3A-961D-DD36D73D8A48}" presName="connectorText" presStyleLbl="sibTrans2D1" presStyleIdx="0" presStyleCnt="6"/>
      <dgm:spPr/>
    </dgm:pt>
    <dgm:pt modelId="{00B2F81F-426F-4745-B90E-0BB39B8F2A33}" type="pres">
      <dgm:prSet presAssocID="{CADC93C7-C34D-4A10-8B93-BB7BAB5A71FB}" presName="node" presStyleLbl="node1" presStyleIdx="1" presStyleCnt="7" custScaleX="164115" custScaleY="197886">
        <dgm:presLayoutVars>
          <dgm:bulletEnabled val="1"/>
        </dgm:presLayoutVars>
      </dgm:prSet>
      <dgm:spPr/>
    </dgm:pt>
    <dgm:pt modelId="{C9F72FE4-0727-4E47-B7C2-625235C1F578}" type="pres">
      <dgm:prSet presAssocID="{5303A965-FEEB-4E5B-8C5E-DFA385C6A8E0}" presName="sibTrans" presStyleLbl="sibTrans2D1" presStyleIdx="1" presStyleCnt="6"/>
      <dgm:spPr/>
    </dgm:pt>
    <dgm:pt modelId="{D0FDB021-2E23-45FF-948A-92DCE5BBA9F3}" type="pres">
      <dgm:prSet presAssocID="{5303A965-FEEB-4E5B-8C5E-DFA385C6A8E0}" presName="connectorText" presStyleLbl="sibTrans2D1" presStyleIdx="1" presStyleCnt="6"/>
      <dgm:spPr/>
    </dgm:pt>
    <dgm:pt modelId="{CA57EE52-0504-43A4-B620-3951E918DD46}" type="pres">
      <dgm:prSet presAssocID="{329513DA-B4C6-4604-83AE-C652785422DF}" presName="node" presStyleLbl="node1" presStyleIdx="2" presStyleCnt="7" custScaleX="164115" custScaleY="68779">
        <dgm:presLayoutVars>
          <dgm:bulletEnabled val="1"/>
        </dgm:presLayoutVars>
      </dgm:prSet>
      <dgm:spPr/>
    </dgm:pt>
    <dgm:pt modelId="{B5F93DB1-E0EA-49D9-BB44-B2B07940A60A}" type="pres">
      <dgm:prSet presAssocID="{24B04990-542F-42D5-8E8C-64ACD99D46CB}" presName="sibTrans" presStyleLbl="sibTrans2D1" presStyleIdx="2" presStyleCnt="6"/>
      <dgm:spPr/>
    </dgm:pt>
    <dgm:pt modelId="{B6368485-7904-48AD-ABAB-B735C1C7411D}" type="pres">
      <dgm:prSet presAssocID="{24B04990-542F-42D5-8E8C-64ACD99D46CB}" presName="connectorText" presStyleLbl="sibTrans2D1" presStyleIdx="2" presStyleCnt="6"/>
      <dgm:spPr/>
    </dgm:pt>
    <dgm:pt modelId="{5369F8CC-3BA7-441A-B9BD-1F6611936D5B}" type="pres">
      <dgm:prSet presAssocID="{98024C85-7BD0-4BD5-8EA6-B8F91105730D}" presName="node" presStyleLbl="node1" presStyleIdx="3" presStyleCnt="7" custScaleX="164115" custScaleY="60199" custLinFactNeighborX="244">
        <dgm:presLayoutVars>
          <dgm:bulletEnabled val="1"/>
        </dgm:presLayoutVars>
      </dgm:prSet>
      <dgm:spPr/>
    </dgm:pt>
    <dgm:pt modelId="{72F9BCA0-8118-473F-B7ED-F8EA5F8F3197}" type="pres">
      <dgm:prSet presAssocID="{08A8E662-9562-4ABD-9B7A-168A40C17D80}" presName="sibTrans" presStyleLbl="sibTrans2D1" presStyleIdx="3" presStyleCnt="6"/>
      <dgm:spPr/>
    </dgm:pt>
    <dgm:pt modelId="{310B1072-9FAC-4E44-ADAE-1B62BD5728F2}" type="pres">
      <dgm:prSet presAssocID="{08A8E662-9562-4ABD-9B7A-168A40C17D80}" presName="connectorText" presStyleLbl="sibTrans2D1" presStyleIdx="3" presStyleCnt="6"/>
      <dgm:spPr/>
    </dgm:pt>
    <dgm:pt modelId="{F85476DE-3A20-4F07-9BA4-50492AB64D7F}" type="pres">
      <dgm:prSet presAssocID="{858185D6-8232-4BFF-A226-99DE72ED74FF}" presName="node" presStyleLbl="node1" presStyleIdx="4" presStyleCnt="7" custScaleX="164115" custScaleY="63989">
        <dgm:presLayoutVars>
          <dgm:bulletEnabled val="1"/>
        </dgm:presLayoutVars>
      </dgm:prSet>
      <dgm:spPr/>
    </dgm:pt>
    <dgm:pt modelId="{3456C388-A825-4922-B1D6-5C9F9F43A037}" type="pres">
      <dgm:prSet presAssocID="{D8FC8B65-6A39-4940-8C17-F32A71D4DEDD}" presName="sibTrans" presStyleLbl="sibTrans2D1" presStyleIdx="4" presStyleCnt="6"/>
      <dgm:spPr/>
    </dgm:pt>
    <dgm:pt modelId="{736B07A6-F64E-499F-BA5B-BF62D9C135FC}" type="pres">
      <dgm:prSet presAssocID="{D8FC8B65-6A39-4940-8C17-F32A71D4DEDD}" presName="connectorText" presStyleLbl="sibTrans2D1" presStyleIdx="4" presStyleCnt="6"/>
      <dgm:spPr/>
    </dgm:pt>
    <dgm:pt modelId="{FA199602-5D96-461C-A994-B4DC6189B9A3}" type="pres">
      <dgm:prSet presAssocID="{E6842C8B-8319-47C5-9428-58F42CC9A3B8}" presName="node" presStyleLbl="node1" presStyleIdx="5" presStyleCnt="7" custScaleX="164115" custScaleY="55953">
        <dgm:presLayoutVars>
          <dgm:bulletEnabled val="1"/>
        </dgm:presLayoutVars>
      </dgm:prSet>
      <dgm:spPr/>
    </dgm:pt>
    <dgm:pt modelId="{FC86C980-692B-4299-A72B-5206917241CD}" type="pres">
      <dgm:prSet presAssocID="{13CF06A2-9751-4E8B-9FA8-DF732CDE7C97}" presName="sibTrans" presStyleLbl="sibTrans2D1" presStyleIdx="5" presStyleCnt="6"/>
      <dgm:spPr/>
    </dgm:pt>
    <dgm:pt modelId="{232067AD-3302-4D66-BC5D-BD306156826F}" type="pres">
      <dgm:prSet presAssocID="{13CF06A2-9751-4E8B-9FA8-DF732CDE7C97}" presName="connectorText" presStyleLbl="sibTrans2D1" presStyleIdx="5" presStyleCnt="6"/>
      <dgm:spPr/>
    </dgm:pt>
    <dgm:pt modelId="{23119300-5F0F-4BB1-934A-665A6EA1DB3D}" type="pres">
      <dgm:prSet presAssocID="{828108A4-BA0D-431D-A2BD-7F58329B2181}" presName="node" presStyleLbl="node1" presStyleIdx="6" presStyleCnt="7" custScaleX="164115" custScaleY="112855">
        <dgm:presLayoutVars>
          <dgm:bulletEnabled val="1"/>
        </dgm:presLayoutVars>
      </dgm:prSet>
      <dgm:spPr/>
    </dgm:pt>
  </dgm:ptLst>
  <dgm:cxnLst>
    <dgm:cxn modelId="{A6ED3815-11B3-4B3B-9877-D5FCAB74C2B5}" type="presOf" srcId="{031C0022-B8FA-4C13-BD02-2F74452FF53D}" destId="{B0FD9A1C-D2E5-4E4B-B2E0-37795AD72072}" srcOrd="0" destOrd="0" presId="urn:microsoft.com/office/officeart/2005/8/layout/process2"/>
    <dgm:cxn modelId="{F6356519-A255-4D4F-89D5-663095D0B70B}" type="presOf" srcId="{13CF06A2-9751-4E8B-9FA8-DF732CDE7C97}" destId="{FC86C980-692B-4299-A72B-5206917241CD}" srcOrd="0" destOrd="0" presId="urn:microsoft.com/office/officeart/2005/8/layout/process2"/>
    <dgm:cxn modelId="{B41B401C-974B-480E-814B-862006218F7F}" srcId="{031C0022-B8FA-4C13-BD02-2F74452FF53D}" destId="{329513DA-B4C6-4604-83AE-C652785422DF}" srcOrd="2" destOrd="0" parTransId="{8604AC63-F16B-4676-9D63-73761B79662C}" sibTransId="{24B04990-542F-42D5-8E8C-64ACD99D46CB}"/>
    <dgm:cxn modelId="{3D39251F-58A1-488A-8A1F-7B96890CFDD0}" type="presOf" srcId="{24B04990-542F-42D5-8E8C-64ACD99D46CB}" destId="{B6368485-7904-48AD-ABAB-B735C1C7411D}" srcOrd="1" destOrd="0" presId="urn:microsoft.com/office/officeart/2005/8/layout/process2"/>
    <dgm:cxn modelId="{2EF3F02F-238A-4C4D-9687-862A6BDD83AE}" srcId="{031C0022-B8FA-4C13-BD02-2F74452FF53D}" destId="{E6842C8B-8319-47C5-9428-58F42CC9A3B8}" srcOrd="5" destOrd="0" parTransId="{663BDC1A-DBBB-4C42-B91B-DBF582594C4A}" sibTransId="{13CF06A2-9751-4E8B-9FA8-DF732CDE7C97}"/>
    <dgm:cxn modelId="{719AEA31-0EE0-43D1-8465-4F9ED93FE54C}" srcId="{031C0022-B8FA-4C13-BD02-2F74452FF53D}" destId="{828108A4-BA0D-431D-A2BD-7F58329B2181}" srcOrd="6" destOrd="0" parTransId="{137AEFC7-E38D-428D-A18F-61858F5AFF2D}" sibTransId="{BBCA0528-FBB8-4561-9859-B92FDC2161B7}"/>
    <dgm:cxn modelId="{56317339-CED0-4927-A435-319FF0D6C71D}" type="presOf" srcId="{5303A965-FEEB-4E5B-8C5E-DFA385C6A8E0}" destId="{D0FDB021-2E23-45FF-948A-92DCE5BBA9F3}" srcOrd="1" destOrd="0" presId="urn:microsoft.com/office/officeart/2005/8/layout/process2"/>
    <dgm:cxn modelId="{40AA3B3B-8B62-4CFD-8E2D-CCE46290447D}" type="presOf" srcId="{858185D6-8232-4BFF-A226-99DE72ED74FF}" destId="{F85476DE-3A20-4F07-9BA4-50492AB64D7F}" srcOrd="0" destOrd="0" presId="urn:microsoft.com/office/officeart/2005/8/layout/process2"/>
    <dgm:cxn modelId="{171F8E3C-1940-4D83-8972-A2DC5CEF20A9}" type="presOf" srcId="{D8FC8B65-6A39-4940-8C17-F32A71D4DEDD}" destId="{3456C388-A825-4922-B1D6-5C9F9F43A037}" srcOrd="0" destOrd="0" presId="urn:microsoft.com/office/officeart/2005/8/layout/process2"/>
    <dgm:cxn modelId="{B260365D-2009-4A43-A5A8-71F06A2DB8B1}" type="presOf" srcId="{5303A965-FEEB-4E5B-8C5E-DFA385C6A8E0}" destId="{C9F72FE4-0727-4E47-B7C2-625235C1F578}" srcOrd="0" destOrd="0" presId="urn:microsoft.com/office/officeart/2005/8/layout/process2"/>
    <dgm:cxn modelId="{2E4CBE65-A0EB-4AE6-B894-206E279FB5DE}" srcId="{031C0022-B8FA-4C13-BD02-2F74452FF53D}" destId="{98024C85-7BD0-4BD5-8EA6-B8F91105730D}" srcOrd="3" destOrd="0" parTransId="{9FF03487-1A97-469C-B5AE-81A67B5F27D0}" sibTransId="{08A8E662-9562-4ABD-9B7A-168A40C17D80}"/>
    <dgm:cxn modelId="{8E637366-DBE2-48DB-9A3C-BB5A0DF9665F}" type="presOf" srcId="{98024C85-7BD0-4BD5-8EA6-B8F91105730D}" destId="{5369F8CC-3BA7-441A-B9BD-1F6611936D5B}" srcOrd="0" destOrd="0" presId="urn:microsoft.com/office/officeart/2005/8/layout/process2"/>
    <dgm:cxn modelId="{0AD0E84A-A148-4B34-913D-A0193C4ED488}" type="presOf" srcId="{9AA93086-C331-4F3A-961D-DD36D73D8A48}" destId="{308A925E-10AD-421B-A4EF-2221D1DD8441}" srcOrd="1" destOrd="0" presId="urn:microsoft.com/office/officeart/2005/8/layout/process2"/>
    <dgm:cxn modelId="{22639073-FAE2-4723-B12C-B1220AA3E566}" type="presOf" srcId="{CADC93C7-C34D-4A10-8B93-BB7BAB5A71FB}" destId="{00B2F81F-426F-4745-B90E-0BB39B8F2A33}" srcOrd="0" destOrd="0" presId="urn:microsoft.com/office/officeart/2005/8/layout/process2"/>
    <dgm:cxn modelId="{35F9CB57-C00C-41CA-BACD-89075FEBCE5F}" srcId="{031C0022-B8FA-4C13-BD02-2F74452FF53D}" destId="{858185D6-8232-4BFF-A226-99DE72ED74FF}" srcOrd="4" destOrd="0" parTransId="{4F89EF82-1158-4F9B-B8C2-AC5B1ACA6F4D}" sibTransId="{D8FC8B65-6A39-4940-8C17-F32A71D4DEDD}"/>
    <dgm:cxn modelId="{B2D97678-34C1-4BDD-BA01-9B7497EDB20B}" srcId="{031C0022-B8FA-4C13-BD02-2F74452FF53D}" destId="{D1238353-DB6D-41DA-998F-07EA3F52B25C}" srcOrd="0" destOrd="0" parTransId="{A52D3782-6340-49DD-BF51-14D4865308BB}" sibTransId="{9AA93086-C331-4F3A-961D-DD36D73D8A48}"/>
    <dgm:cxn modelId="{59BA9F7D-0023-4419-862E-92874EA8D339}" type="presOf" srcId="{9AA93086-C331-4F3A-961D-DD36D73D8A48}" destId="{0A50EF77-76B9-45A5-826C-838B66265012}" srcOrd="0" destOrd="0" presId="urn:microsoft.com/office/officeart/2005/8/layout/process2"/>
    <dgm:cxn modelId="{70CCBD7F-85BB-40A4-862D-9FFD8900111B}" type="presOf" srcId="{D8FC8B65-6A39-4940-8C17-F32A71D4DEDD}" destId="{736B07A6-F64E-499F-BA5B-BF62D9C135FC}" srcOrd="1" destOrd="0" presId="urn:microsoft.com/office/officeart/2005/8/layout/process2"/>
    <dgm:cxn modelId="{D63EC581-22F0-4467-873C-54E1494BC512}" type="presOf" srcId="{E6842C8B-8319-47C5-9428-58F42CC9A3B8}" destId="{FA199602-5D96-461C-A994-B4DC6189B9A3}" srcOrd="0" destOrd="0" presId="urn:microsoft.com/office/officeart/2005/8/layout/process2"/>
    <dgm:cxn modelId="{3B52DEA0-B1AF-4FD5-B00D-1E4381FEB442}" type="presOf" srcId="{828108A4-BA0D-431D-A2BD-7F58329B2181}" destId="{23119300-5F0F-4BB1-934A-665A6EA1DB3D}" srcOrd="0" destOrd="0" presId="urn:microsoft.com/office/officeart/2005/8/layout/process2"/>
    <dgm:cxn modelId="{539157AC-A3E6-4BD8-B6CF-6436CB26C5FC}" type="presOf" srcId="{24B04990-542F-42D5-8E8C-64ACD99D46CB}" destId="{B5F93DB1-E0EA-49D9-BB44-B2B07940A60A}" srcOrd="0" destOrd="0" presId="urn:microsoft.com/office/officeart/2005/8/layout/process2"/>
    <dgm:cxn modelId="{F3BBDDD9-A006-4FFF-BF0A-3354BB144071}" type="presOf" srcId="{08A8E662-9562-4ABD-9B7A-168A40C17D80}" destId="{72F9BCA0-8118-473F-B7ED-F8EA5F8F3197}" srcOrd="0" destOrd="0" presId="urn:microsoft.com/office/officeart/2005/8/layout/process2"/>
    <dgm:cxn modelId="{4FE1F2DA-57C0-4E44-904E-337BD415285C}" type="presOf" srcId="{D1238353-DB6D-41DA-998F-07EA3F52B25C}" destId="{490EE8AE-9407-4461-A713-4F7E70348E8E}" srcOrd="0" destOrd="0" presId="urn:microsoft.com/office/officeart/2005/8/layout/process2"/>
    <dgm:cxn modelId="{E35DE7E1-2692-4BE8-817F-C7DBDEA003D7}" srcId="{031C0022-B8FA-4C13-BD02-2F74452FF53D}" destId="{CADC93C7-C34D-4A10-8B93-BB7BAB5A71FB}" srcOrd="1" destOrd="0" parTransId="{E3060AD6-E4CF-4712-AE8C-809D790A2203}" sibTransId="{5303A965-FEEB-4E5B-8C5E-DFA385C6A8E0}"/>
    <dgm:cxn modelId="{BC94B4F4-AFD0-4923-A211-F2282A3A37FB}" type="presOf" srcId="{08A8E662-9562-4ABD-9B7A-168A40C17D80}" destId="{310B1072-9FAC-4E44-ADAE-1B62BD5728F2}" srcOrd="1" destOrd="0" presId="urn:microsoft.com/office/officeart/2005/8/layout/process2"/>
    <dgm:cxn modelId="{BFEF20FA-8905-48B3-8E8D-1E1D793AFA03}" type="presOf" srcId="{13CF06A2-9751-4E8B-9FA8-DF732CDE7C97}" destId="{232067AD-3302-4D66-BC5D-BD306156826F}" srcOrd="1" destOrd="0" presId="urn:microsoft.com/office/officeart/2005/8/layout/process2"/>
    <dgm:cxn modelId="{2A7815FC-9478-44D9-B0BB-9260F9DC5A02}" type="presOf" srcId="{329513DA-B4C6-4604-83AE-C652785422DF}" destId="{CA57EE52-0504-43A4-B620-3951E918DD46}" srcOrd="0" destOrd="0" presId="urn:microsoft.com/office/officeart/2005/8/layout/process2"/>
    <dgm:cxn modelId="{F999C5DD-6B11-4463-B27F-E8D523642D67}" type="presParOf" srcId="{B0FD9A1C-D2E5-4E4B-B2E0-37795AD72072}" destId="{490EE8AE-9407-4461-A713-4F7E70348E8E}" srcOrd="0" destOrd="0" presId="urn:microsoft.com/office/officeart/2005/8/layout/process2"/>
    <dgm:cxn modelId="{FFABB742-9208-4AE1-A5E6-BE62ECD3C079}" type="presParOf" srcId="{B0FD9A1C-D2E5-4E4B-B2E0-37795AD72072}" destId="{0A50EF77-76B9-45A5-826C-838B66265012}" srcOrd="1" destOrd="0" presId="urn:microsoft.com/office/officeart/2005/8/layout/process2"/>
    <dgm:cxn modelId="{B1D6DD79-2405-4D35-AB8B-2D9BACE7E0D7}" type="presParOf" srcId="{0A50EF77-76B9-45A5-826C-838B66265012}" destId="{308A925E-10AD-421B-A4EF-2221D1DD8441}" srcOrd="0" destOrd="0" presId="urn:microsoft.com/office/officeart/2005/8/layout/process2"/>
    <dgm:cxn modelId="{E851FDB1-E409-413F-9ADF-28E0FB2AB51F}" type="presParOf" srcId="{B0FD9A1C-D2E5-4E4B-B2E0-37795AD72072}" destId="{00B2F81F-426F-4745-B90E-0BB39B8F2A33}" srcOrd="2" destOrd="0" presId="urn:microsoft.com/office/officeart/2005/8/layout/process2"/>
    <dgm:cxn modelId="{7E37C5A2-9C32-4CB7-A87A-AAD2E119C45D}" type="presParOf" srcId="{B0FD9A1C-D2E5-4E4B-B2E0-37795AD72072}" destId="{C9F72FE4-0727-4E47-B7C2-625235C1F578}" srcOrd="3" destOrd="0" presId="urn:microsoft.com/office/officeart/2005/8/layout/process2"/>
    <dgm:cxn modelId="{159B295D-C9DE-48A0-8B38-E5423F78C68E}" type="presParOf" srcId="{C9F72FE4-0727-4E47-B7C2-625235C1F578}" destId="{D0FDB021-2E23-45FF-948A-92DCE5BBA9F3}" srcOrd="0" destOrd="0" presId="urn:microsoft.com/office/officeart/2005/8/layout/process2"/>
    <dgm:cxn modelId="{DC61B4D4-29B8-4870-98D4-2DCDFF3E806C}" type="presParOf" srcId="{B0FD9A1C-D2E5-4E4B-B2E0-37795AD72072}" destId="{CA57EE52-0504-43A4-B620-3951E918DD46}" srcOrd="4" destOrd="0" presId="urn:microsoft.com/office/officeart/2005/8/layout/process2"/>
    <dgm:cxn modelId="{C3317016-323E-49A5-AB97-60C94126185D}" type="presParOf" srcId="{B0FD9A1C-D2E5-4E4B-B2E0-37795AD72072}" destId="{B5F93DB1-E0EA-49D9-BB44-B2B07940A60A}" srcOrd="5" destOrd="0" presId="urn:microsoft.com/office/officeart/2005/8/layout/process2"/>
    <dgm:cxn modelId="{D8737C4D-FE04-45BF-B034-D458A50B8E82}" type="presParOf" srcId="{B5F93DB1-E0EA-49D9-BB44-B2B07940A60A}" destId="{B6368485-7904-48AD-ABAB-B735C1C7411D}" srcOrd="0" destOrd="0" presId="urn:microsoft.com/office/officeart/2005/8/layout/process2"/>
    <dgm:cxn modelId="{5646D6E5-2A7E-49A1-BFBC-EFE4CF4141D6}" type="presParOf" srcId="{B0FD9A1C-D2E5-4E4B-B2E0-37795AD72072}" destId="{5369F8CC-3BA7-441A-B9BD-1F6611936D5B}" srcOrd="6" destOrd="0" presId="urn:microsoft.com/office/officeart/2005/8/layout/process2"/>
    <dgm:cxn modelId="{5C7C79F5-4F02-493F-B985-800F8BF33466}" type="presParOf" srcId="{B0FD9A1C-D2E5-4E4B-B2E0-37795AD72072}" destId="{72F9BCA0-8118-473F-B7ED-F8EA5F8F3197}" srcOrd="7" destOrd="0" presId="urn:microsoft.com/office/officeart/2005/8/layout/process2"/>
    <dgm:cxn modelId="{CE7C8A0F-FC25-40BE-9DA4-7B9950D87EFC}" type="presParOf" srcId="{72F9BCA0-8118-473F-B7ED-F8EA5F8F3197}" destId="{310B1072-9FAC-4E44-ADAE-1B62BD5728F2}" srcOrd="0" destOrd="0" presId="urn:microsoft.com/office/officeart/2005/8/layout/process2"/>
    <dgm:cxn modelId="{5E4163FC-2F10-406B-98BE-0690D59316E3}" type="presParOf" srcId="{B0FD9A1C-D2E5-4E4B-B2E0-37795AD72072}" destId="{F85476DE-3A20-4F07-9BA4-50492AB64D7F}" srcOrd="8" destOrd="0" presId="urn:microsoft.com/office/officeart/2005/8/layout/process2"/>
    <dgm:cxn modelId="{678AFA32-4EE7-40A5-8CE1-B69C9590642D}" type="presParOf" srcId="{B0FD9A1C-D2E5-4E4B-B2E0-37795AD72072}" destId="{3456C388-A825-4922-B1D6-5C9F9F43A037}" srcOrd="9" destOrd="0" presId="urn:microsoft.com/office/officeart/2005/8/layout/process2"/>
    <dgm:cxn modelId="{73C8B20A-9286-4EEC-A9F4-088BCAD7D6C5}" type="presParOf" srcId="{3456C388-A825-4922-B1D6-5C9F9F43A037}" destId="{736B07A6-F64E-499F-BA5B-BF62D9C135FC}" srcOrd="0" destOrd="0" presId="urn:microsoft.com/office/officeart/2005/8/layout/process2"/>
    <dgm:cxn modelId="{6C8BB60D-56B8-49D4-BD86-AEA2AC0E14E1}" type="presParOf" srcId="{B0FD9A1C-D2E5-4E4B-B2E0-37795AD72072}" destId="{FA199602-5D96-461C-A994-B4DC6189B9A3}" srcOrd="10" destOrd="0" presId="urn:microsoft.com/office/officeart/2005/8/layout/process2"/>
    <dgm:cxn modelId="{BD0047B7-1755-495B-8324-15839F6CF56A}" type="presParOf" srcId="{B0FD9A1C-D2E5-4E4B-B2E0-37795AD72072}" destId="{FC86C980-692B-4299-A72B-5206917241CD}" srcOrd="11" destOrd="0" presId="urn:microsoft.com/office/officeart/2005/8/layout/process2"/>
    <dgm:cxn modelId="{AC0E27F3-39F5-4D9A-8765-47A650823F3C}" type="presParOf" srcId="{FC86C980-692B-4299-A72B-5206917241CD}" destId="{232067AD-3302-4D66-BC5D-BD306156826F}" srcOrd="0" destOrd="0" presId="urn:microsoft.com/office/officeart/2005/8/layout/process2"/>
    <dgm:cxn modelId="{076F428C-D0B8-4360-9E26-01F2A63E9CFF}" type="presParOf" srcId="{B0FD9A1C-D2E5-4E4B-B2E0-37795AD72072}" destId="{23119300-5F0F-4BB1-934A-665A6EA1DB3D}" srcOrd="12"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EE8AE-9407-4461-A713-4F7E70348E8E}">
      <dsp:nvSpPr>
        <dsp:cNvPr id="0" name=""/>
        <dsp:cNvSpPr/>
      </dsp:nvSpPr>
      <dsp:spPr>
        <a:xfrm>
          <a:off x="0" y="9471"/>
          <a:ext cx="5486400" cy="138642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or update a site assessment </a:t>
          </a:r>
        </a:p>
        <a:p>
          <a:pPr marL="0" lvl="0" indent="0" algn="l" defTabSz="533400">
            <a:lnSpc>
              <a:spcPct val="90000"/>
            </a:lnSpc>
            <a:spcBef>
              <a:spcPct val="0"/>
            </a:spcBef>
            <a:spcAft>
              <a:spcPct val="35000"/>
            </a:spcAft>
            <a:buNone/>
          </a:pPr>
          <a:r>
            <a:rPr lang="en-GB" sz="1000" kern="1200"/>
            <a:t>This must be saved in L:\OASES PROGRAMMES NEW\Health &amp; Safety, Risk Register\H&amp;S INFORMATION\Completed Site Assessments</a:t>
          </a:r>
        </a:p>
        <a:p>
          <a:pPr marL="0" lvl="0" indent="0" algn="l" defTabSz="533400">
            <a:lnSpc>
              <a:spcPct val="90000"/>
            </a:lnSpc>
            <a:spcBef>
              <a:spcPct val="0"/>
            </a:spcBef>
            <a:spcAft>
              <a:spcPct val="35000"/>
            </a:spcAft>
            <a:buNone/>
          </a:pPr>
          <a:r>
            <a:rPr lang="en-GB" sz="1000" kern="1200"/>
            <a:t>There may be some times when we do not do a site assesment for example, a if we are doing a one off teacher training session in school grounds. Where this is the case, all hazards must be included on your activity risk assessment. </a:t>
          </a:r>
        </a:p>
        <a:p>
          <a:pPr marL="0" lvl="0" indent="0" algn="l" defTabSz="533400">
            <a:lnSpc>
              <a:spcPct val="90000"/>
            </a:lnSpc>
            <a:spcBef>
              <a:spcPct val="0"/>
            </a:spcBef>
            <a:spcAft>
              <a:spcPct val="35000"/>
            </a:spcAft>
            <a:buNone/>
          </a:pPr>
          <a:r>
            <a:rPr lang="en-GB" sz="1000" kern="1200"/>
            <a:t>Print off the site assessment and take it along to the session </a:t>
          </a:r>
          <a:endParaRPr lang="en-US" sz="1000" kern="1200"/>
        </a:p>
      </dsp:txBody>
      <dsp:txXfrm>
        <a:off x="40607" y="50078"/>
        <a:ext cx="5405186" cy="1305211"/>
      </dsp:txXfrm>
    </dsp:sp>
    <dsp:sp modelId="{0A50EF77-76B9-45A5-826C-838B66265012}">
      <dsp:nvSpPr>
        <dsp:cNvPr id="0" name=""/>
        <dsp:cNvSpPr/>
      </dsp:nvSpPr>
      <dsp:spPr>
        <a:xfrm rot="5400000">
          <a:off x="2576116" y="1418173"/>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1451589"/>
        <a:ext cx="240599" cy="233916"/>
      </dsp:txXfrm>
    </dsp:sp>
    <dsp:sp modelId="{00B2F81F-426F-4745-B90E-0BB39B8F2A33}">
      <dsp:nvSpPr>
        <dsp:cNvPr id="0" name=""/>
        <dsp:cNvSpPr/>
      </dsp:nvSpPr>
      <dsp:spPr>
        <a:xfrm>
          <a:off x="0" y="1841451"/>
          <a:ext cx="5486400" cy="17633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an activity risk assessment</a:t>
          </a:r>
        </a:p>
        <a:p>
          <a:pPr marL="0" lvl="0" indent="0" algn="l" defTabSz="533400">
            <a:lnSpc>
              <a:spcPct val="90000"/>
            </a:lnSpc>
            <a:spcBef>
              <a:spcPct val="0"/>
            </a:spcBef>
            <a:spcAft>
              <a:spcPct val="35000"/>
            </a:spcAft>
            <a:buNone/>
          </a:pPr>
          <a:r>
            <a:rPr lang="en-GB" sz="1000" kern="1200"/>
            <a:t>This must be saved in the project delivery folder of your project file.</a:t>
          </a:r>
        </a:p>
        <a:p>
          <a:pPr marL="0" lvl="0" indent="0" algn="l" defTabSz="533400">
            <a:lnSpc>
              <a:spcPct val="90000"/>
            </a:lnSpc>
            <a:spcBef>
              <a:spcPct val="0"/>
            </a:spcBef>
            <a:spcAft>
              <a:spcPct val="35000"/>
            </a:spcAft>
            <a:buNone/>
          </a:pPr>
          <a:r>
            <a:rPr lang="en-GB" sz="1000" kern="1200"/>
            <a:t>If you are delivering regularly with the same group (for example, gardening club) where the activities each week will be similar you may do one activity risk assessment for a half term. At the bottom of each activity risk assessment there is a table for ‘notes on the day’ you must sign and date this section each day of delivery along with either a note to indicate that there are no changes or a description of any changes (such as extremes of weather) and action taken.</a:t>
          </a:r>
        </a:p>
        <a:p>
          <a:pPr marL="0" lvl="0" indent="0" algn="l" defTabSz="533400">
            <a:lnSpc>
              <a:spcPct val="90000"/>
            </a:lnSpc>
            <a:spcBef>
              <a:spcPct val="0"/>
            </a:spcBef>
            <a:spcAft>
              <a:spcPct val="35000"/>
            </a:spcAft>
            <a:buNone/>
          </a:pPr>
          <a:r>
            <a:rPr lang="en-GB" sz="1000" kern="1200"/>
            <a:t>If a session with the regular group differs from these activities you must do a separate activity risk assessment for that week (for example, cooking with a gardening club).</a:t>
          </a:r>
        </a:p>
        <a:p>
          <a:pPr marL="0" lvl="0" indent="0" algn="l" defTabSz="533400">
            <a:lnSpc>
              <a:spcPct val="90000"/>
            </a:lnSpc>
            <a:spcBef>
              <a:spcPct val="0"/>
            </a:spcBef>
            <a:spcAft>
              <a:spcPct val="35000"/>
            </a:spcAft>
            <a:buNone/>
          </a:pPr>
          <a:r>
            <a:rPr lang="en-GB" sz="1000" kern="1200"/>
            <a:t>Print off the activity risk assessment and take it along to the session</a:t>
          </a:r>
          <a:endParaRPr lang="en-US" sz="1000" kern="1200"/>
        </a:p>
      </dsp:txBody>
      <dsp:txXfrm>
        <a:off x="51648" y="1893099"/>
        <a:ext cx="5383104" cy="1660086"/>
      </dsp:txXfrm>
    </dsp:sp>
    <dsp:sp modelId="{C9F72FE4-0727-4E47-B7C2-625235C1F578}">
      <dsp:nvSpPr>
        <dsp:cNvPr id="0" name=""/>
        <dsp:cNvSpPr/>
      </dsp:nvSpPr>
      <dsp:spPr>
        <a:xfrm rot="5400000">
          <a:off x="2576116" y="3627111"/>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3660527"/>
        <a:ext cx="240599" cy="233916"/>
      </dsp:txXfrm>
    </dsp:sp>
    <dsp:sp modelId="{CA57EE52-0504-43A4-B620-3951E918DD46}">
      <dsp:nvSpPr>
        <dsp:cNvPr id="0" name=""/>
        <dsp:cNvSpPr/>
      </dsp:nvSpPr>
      <dsp:spPr>
        <a:xfrm>
          <a:off x="0" y="4050388"/>
          <a:ext cx="5486400" cy="6128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Print off relevent codes of practice and procedures </a:t>
          </a:r>
        </a:p>
        <a:p>
          <a:pPr marL="0" lvl="0" indent="0" algn="ctr" defTabSz="533400">
            <a:lnSpc>
              <a:spcPct val="90000"/>
            </a:lnSpc>
            <a:spcBef>
              <a:spcPct val="0"/>
            </a:spcBef>
            <a:spcAft>
              <a:spcPct val="35000"/>
            </a:spcAft>
            <a:buNone/>
          </a:pPr>
          <a:r>
            <a:rPr lang="en-GB" sz="1000" kern="1200"/>
            <a:t>These must be attached to your risk assessment</a:t>
          </a:r>
          <a:endParaRPr lang="en-US" sz="1000" kern="1200"/>
        </a:p>
      </dsp:txBody>
      <dsp:txXfrm>
        <a:off x="17951" y="4068339"/>
        <a:ext cx="5450498" cy="576994"/>
      </dsp:txXfrm>
    </dsp:sp>
    <dsp:sp modelId="{B5F93DB1-E0EA-49D9-BB44-B2B07940A60A}">
      <dsp:nvSpPr>
        <dsp:cNvPr id="0" name=""/>
        <dsp:cNvSpPr/>
      </dsp:nvSpPr>
      <dsp:spPr>
        <a:xfrm rot="5400000">
          <a:off x="2576116" y="4685563"/>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4718979"/>
        <a:ext cx="240599" cy="233916"/>
      </dsp:txXfrm>
    </dsp:sp>
    <dsp:sp modelId="{5369F8CC-3BA7-441A-B9BD-1F6611936D5B}">
      <dsp:nvSpPr>
        <dsp:cNvPr id="0" name=""/>
        <dsp:cNvSpPr/>
      </dsp:nvSpPr>
      <dsp:spPr>
        <a:xfrm>
          <a:off x="0" y="5108840"/>
          <a:ext cx="5486400" cy="5364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Complete the activity checklist</a:t>
          </a:r>
        </a:p>
        <a:p>
          <a:pPr marL="0" lvl="0" indent="0" algn="ctr" defTabSz="533400">
            <a:lnSpc>
              <a:spcPct val="90000"/>
            </a:lnSpc>
            <a:spcBef>
              <a:spcPct val="0"/>
            </a:spcBef>
            <a:spcAft>
              <a:spcPct val="35000"/>
            </a:spcAft>
            <a:buNone/>
          </a:pPr>
          <a:r>
            <a:rPr lang="en-GB" sz="1000" b="0" kern="1200"/>
            <a:t>Print this off and take it along to the session</a:t>
          </a:r>
          <a:endParaRPr lang="en-US" sz="1000" b="0" kern="1200"/>
        </a:p>
      </dsp:txBody>
      <dsp:txXfrm>
        <a:off x="15712" y="5124552"/>
        <a:ext cx="5454976" cy="505015"/>
      </dsp:txXfrm>
    </dsp:sp>
    <dsp:sp modelId="{72F9BCA0-8118-473F-B7ED-F8EA5F8F3197}">
      <dsp:nvSpPr>
        <dsp:cNvPr id="0" name=""/>
        <dsp:cNvSpPr/>
      </dsp:nvSpPr>
      <dsp:spPr>
        <a:xfrm rot="5400000">
          <a:off x="2576116" y="5667558"/>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5700974"/>
        <a:ext cx="240599" cy="233916"/>
      </dsp:txXfrm>
    </dsp:sp>
    <dsp:sp modelId="{F85476DE-3A20-4F07-9BA4-50492AB64D7F}">
      <dsp:nvSpPr>
        <dsp:cNvPr id="0" name=""/>
        <dsp:cNvSpPr/>
      </dsp:nvSpPr>
      <dsp:spPr>
        <a:xfrm>
          <a:off x="0" y="6090835"/>
          <a:ext cx="5486400" cy="570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Prior to the session, if appropriate, email the group leader or school contact the site assessment, activity risk assessment and relevant codes of practice and procedures. </a:t>
          </a:r>
        </a:p>
      </dsp:txBody>
      <dsp:txXfrm>
        <a:off x="16701" y="6107536"/>
        <a:ext cx="5452998" cy="536810"/>
      </dsp:txXfrm>
    </dsp:sp>
    <dsp:sp modelId="{3456C388-A825-4922-B1D6-5C9F9F43A037}">
      <dsp:nvSpPr>
        <dsp:cNvPr id="0" name=""/>
        <dsp:cNvSpPr/>
      </dsp:nvSpPr>
      <dsp:spPr>
        <a:xfrm rot="5400000">
          <a:off x="2576116" y="6683325"/>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6716741"/>
        <a:ext cx="240599" cy="233916"/>
      </dsp:txXfrm>
    </dsp:sp>
    <dsp:sp modelId="{FA199602-5D96-461C-A994-B4DC6189B9A3}">
      <dsp:nvSpPr>
        <dsp:cNvPr id="0" name=""/>
        <dsp:cNvSpPr/>
      </dsp:nvSpPr>
      <dsp:spPr>
        <a:xfrm>
          <a:off x="0" y="7106603"/>
          <a:ext cx="5486400" cy="4986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Before the session begins, the group leader of main school contact must sign the risk assessment in the relevant space on the activity risk assessment.</a:t>
          </a:r>
          <a:endParaRPr lang="en-US" sz="1200" b="1" kern="1200"/>
        </a:p>
      </dsp:txBody>
      <dsp:txXfrm>
        <a:off x="14604" y="7121207"/>
        <a:ext cx="5457192" cy="469394"/>
      </dsp:txXfrm>
    </dsp:sp>
    <dsp:sp modelId="{FC86C980-692B-4299-A72B-5206917241CD}">
      <dsp:nvSpPr>
        <dsp:cNvPr id="0" name=""/>
        <dsp:cNvSpPr/>
      </dsp:nvSpPr>
      <dsp:spPr>
        <a:xfrm rot="5400000">
          <a:off x="2576116" y="7627483"/>
          <a:ext cx="334166" cy="4009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22900" y="7660899"/>
        <a:ext cx="240599" cy="233916"/>
      </dsp:txXfrm>
    </dsp:sp>
    <dsp:sp modelId="{23119300-5F0F-4BB1-934A-665A6EA1DB3D}">
      <dsp:nvSpPr>
        <dsp:cNvPr id="0" name=""/>
        <dsp:cNvSpPr/>
      </dsp:nvSpPr>
      <dsp:spPr>
        <a:xfrm>
          <a:off x="0" y="8050761"/>
          <a:ext cx="5486400" cy="10056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After the session, or half term if regular delivery, place the risk assessment on the Office Managers desk in the designated folder </a:t>
          </a:r>
        </a:p>
        <a:p>
          <a:pPr marL="0" lvl="0" indent="0" algn="ctr" defTabSz="533400">
            <a:lnSpc>
              <a:spcPct val="90000"/>
            </a:lnSpc>
            <a:spcBef>
              <a:spcPct val="0"/>
            </a:spcBef>
            <a:spcAft>
              <a:spcPct val="35000"/>
            </a:spcAft>
            <a:buNone/>
          </a:pPr>
          <a:r>
            <a:rPr lang="en-GB" sz="1000" b="0" kern="1200"/>
            <a:t>This will then be filed in the back cupboard where the first aid kit is stored. At the end of each financial year the forms will be archived in the walk in cupboard.</a:t>
          </a:r>
          <a:endParaRPr lang="en-US" sz="1000" b="0" kern="1200"/>
        </a:p>
      </dsp:txBody>
      <dsp:txXfrm>
        <a:off x="29455" y="8080216"/>
        <a:ext cx="5427490" cy="9467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3" ma:contentTypeDescription="Create a new document." ma:contentTypeScope="" ma:versionID="f0405be2badf11ff9b4fb312e19e2475">
  <xsd:schema xmlns:xsd="http://www.w3.org/2001/XMLSchema" xmlns:xs="http://www.w3.org/2001/XMLSchema" xmlns:p="http://schemas.microsoft.com/office/2006/metadata/properties" xmlns:ns2="aaf6f243-ada2-4655-9549-2571b56c24a5" targetNamespace="http://schemas.microsoft.com/office/2006/metadata/properties" ma:root="true" ma:fieldsID="08209fdb47f435bc6c7e098b6e68d19b" ns2:_="">
    <xsd:import namespace="aaf6f243-ada2-4655-9549-2571b56c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7AA8F-C047-4276-ACB2-EB8C0BB319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12417D-B76F-4D04-8E1D-200E28235E68}">
  <ds:schemaRefs>
    <ds:schemaRef ds:uri="http://schemas.microsoft.com/sharepoint/v3/contenttype/forms"/>
  </ds:schemaRefs>
</ds:datastoreItem>
</file>

<file path=customXml/itemProps3.xml><?xml version="1.0" encoding="utf-8"?>
<ds:datastoreItem xmlns:ds="http://schemas.openxmlformats.org/officeDocument/2006/customXml" ds:itemID="{DB2FAC7F-AF01-4756-8CB3-AA94ACDFC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2981</Words>
  <Characters>16992</Characters>
  <Application>Microsoft Office Word</Application>
  <DocSecurity>0</DocSecurity>
  <Lines>141</Lines>
  <Paragraphs>39</Paragraphs>
  <ScaleCrop>false</ScaleCrop>
  <Company>ICTSS</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Etheridge</dc:creator>
  <cp:lastModifiedBy>Alice Evans</cp:lastModifiedBy>
  <cp:revision>17</cp:revision>
  <cp:lastPrinted>2022-02-07T11:09:00Z</cp:lastPrinted>
  <dcterms:created xsi:type="dcterms:W3CDTF">2015-01-06T13:40:00Z</dcterms:created>
  <dcterms:modified xsi:type="dcterms:W3CDTF">2024-01-25T14:52:00Z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1000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